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8</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professional</w:t>
      </w:r>
      <w:r>
        <w:rPr>
          <w:color w:val="231F20"/>
          <w:spacing w:val="-5"/>
        </w:rPr>
        <w:t> </w:t>
      </w:r>
      <w:r>
        <w:rPr>
          <w:color w:val="231F20"/>
        </w:rPr>
        <w:t>development</w:t>
      </w:r>
      <w:r>
        <w:rPr>
          <w:color w:val="231F20"/>
          <w:spacing w:val="-5"/>
        </w:rPr>
        <w:t> </w:t>
      </w:r>
      <w:r>
        <w:rPr>
          <w:color w:val="231F20"/>
        </w:rPr>
        <w:t>workshop</w:t>
      </w:r>
      <w:r>
        <w:rPr>
          <w:color w:val="231F20"/>
          <w:spacing w:val="-5"/>
        </w:rPr>
        <w:t> </w:t>
      </w:r>
      <w:r>
        <w:rPr>
          <w:color w:val="231F20"/>
        </w:rPr>
        <w:t>about</w:t>
      </w:r>
      <w:r>
        <w:rPr>
          <w:color w:val="231F20"/>
          <w:spacing w:val="-5"/>
        </w:rPr>
        <w:t> </w:t>
      </w:r>
      <w:r>
        <w:rPr>
          <w:color w:val="231F20"/>
        </w:rPr>
        <w:t>emotional</w:t>
      </w:r>
      <w:r>
        <w:rPr>
          <w:color w:val="231F20"/>
          <w:spacing w:val="-5"/>
        </w:rPr>
        <w:t> </w:t>
      </w:r>
      <w:r>
        <w:rPr>
          <w:color w:val="231F20"/>
        </w:rPr>
        <w:t>intelligence. Then choose </w:t>
      </w:r>
      <w:r>
        <w:rPr>
          <w:color w:val="231F20"/>
          <w:u w:val="single" w:color="231F20"/>
        </w:rPr>
        <w:t>all</w:t>
      </w:r>
      <w:r>
        <w:rPr>
          <w:color w:val="231F20"/>
        </w:rPr>
        <w:t> the correct answers to each question, according to the </w:t>
      </w:r>
      <w:r>
        <w:rPr>
          <w:color w:val="231F20"/>
          <w:spacing w:val="-2"/>
        </w:rPr>
        <w:t>information.</w:t>
      </w:r>
    </w:p>
    <w:p>
      <w:pPr>
        <w:pStyle w:val="ListParagraph"/>
        <w:numPr>
          <w:ilvl w:val="0"/>
          <w:numId w:val="1"/>
        </w:numPr>
        <w:tabs>
          <w:tab w:pos="421" w:val="left" w:leader="none"/>
        </w:tabs>
        <w:spacing w:line="240" w:lineRule="auto" w:before="77" w:after="0"/>
        <w:ind w:left="420" w:right="0" w:hanging="301"/>
        <w:jc w:val="left"/>
        <w:rPr>
          <w:sz w:val="22"/>
        </w:rPr>
      </w:pPr>
      <w:r>
        <w:rPr>
          <w:color w:val="231F20"/>
          <w:sz w:val="22"/>
        </w:rPr>
        <w:t>What</w:t>
      </w:r>
      <w:r>
        <w:rPr>
          <w:color w:val="231F20"/>
          <w:spacing w:val="-7"/>
          <w:sz w:val="22"/>
        </w:rPr>
        <w:t> </w:t>
      </w:r>
      <w:r>
        <w:rPr>
          <w:color w:val="231F20"/>
          <w:sz w:val="22"/>
        </w:rPr>
        <w:t>personal</w:t>
      </w:r>
      <w:r>
        <w:rPr>
          <w:color w:val="231F20"/>
          <w:spacing w:val="-6"/>
          <w:sz w:val="22"/>
        </w:rPr>
        <w:t> </w:t>
      </w:r>
      <w:r>
        <w:rPr>
          <w:color w:val="231F20"/>
          <w:sz w:val="22"/>
        </w:rPr>
        <w:t>qualities</w:t>
      </w:r>
      <w:r>
        <w:rPr>
          <w:color w:val="231F20"/>
          <w:spacing w:val="-6"/>
          <w:sz w:val="22"/>
        </w:rPr>
        <w:t> </w:t>
      </w:r>
      <w:r>
        <w:rPr>
          <w:color w:val="231F20"/>
          <w:sz w:val="22"/>
        </w:rPr>
        <w:t>do</w:t>
      </w:r>
      <w:r>
        <w:rPr>
          <w:color w:val="231F20"/>
          <w:spacing w:val="-6"/>
          <w:sz w:val="22"/>
        </w:rPr>
        <w:t> </w:t>
      </w:r>
      <w:r>
        <w:rPr>
          <w:color w:val="231F20"/>
          <w:sz w:val="22"/>
        </w:rPr>
        <w:t>people</w:t>
      </w:r>
      <w:r>
        <w:rPr>
          <w:color w:val="231F20"/>
          <w:spacing w:val="-6"/>
          <w:sz w:val="22"/>
        </w:rPr>
        <w:t> </w:t>
      </w:r>
      <w:r>
        <w:rPr>
          <w:color w:val="231F20"/>
          <w:sz w:val="22"/>
        </w:rPr>
        <w:t>with</w:t>
      </w:r>
      <w:r>
        <w:rPr>
          <w:color w:val="231F20"/>
          <w:spacing w:val="-6"/>
          <w:sz w:val="22"/>
        </w:rPr>
        <w:t> </w:t>
      </w:r>
      <w:r>
        <w:rPr>
          <w:color w:val="231F20"/>
          <w:sz w:val="22"/>
        </w:rPr>
        <w:t>high</w:t>
      </w:r>
      <w:r>
        <w:rPr>
          <w:color w:val="231F20"/>
          <w:spacing w:val="-6"/>
          <w:sz w:val="22"/>
        </w:rPr>
        <w:t> </w:t>
      </w:r>
      <w:r>
        <w:rPr>
          <w:color w:val="231F20"/>
          <w:sz w:val="22"/>
        </w:rPr>
        <w:t>emotional</w:t>
      </w:r>
      <w:r>
        <w:rPr>
          <w:color w:val="231F20"/>
          <w:spacing w:val="-6"/>
          <w:sz w:val="22"/>
        </w:rPr>
        <w:t> </w:t>
      </w:r>
      <w:r>
        <w:rPr>
          <w:color w:val="231F20"/>
          <w:sz w:val="22"/>
        </w:rPr>
        <w:t>intelligence</w:t>
      </w:r>
      <w:r>
        <w:rPr>
          <w:color w:val="231F20"/>
          <w:spacing w:val="-6"/>
          <w:sz w:val="22"/>
        </w:rPr>
        <w:t> </w:t>
      </w:r>
      <w:r>
        <w:rPr>
          <w:color w:val="231F20"/>
          <w:spacing w:val="-2"/>
          <w:sz w:val="22"/>
        </w:rPr>
        <w:t>have?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5"/>
          <w:sz w:val="22"/>
        </w:rPr>
        <w:t> </w:t>
      </w:r>
      <w:r>
        <w:rPr>
          <w:color w:val="231F20"/>
          <w:sz w:val="22"/>
        </w:rPr>
        <w:t>are</w:t>
      </w:r>
      <w:r>
        <w:rPr>
          <w:color w:val="231F20"/>
          <w:spacing w:val="-4"/>
          <w:sz w:val="22"/>
        </w:rPr>
        <w:t> </w:t>
      </w:r>
      <w:r>
        <w:rPr>
          <w:color w:val="231F20"/>
          <w:sz w:val="22"/>
        </w:rPr>
        <w:t>better</w:t>
      </w:r>
      <w:r>
        <w:rPr>
          <w:color w:val="231F20"/>
          <w:spacing w:val="-4"/>
          <w:sz w:val="22"/>
        </w:rPr>
        <w:t> </w:t>
      </w:r>
      <w:r>
        <w:rPr>
          <w:color w:val="231F20"/>
          <w:sz w:val="22"/>
        </w:rPr>
        <w:t>educated</w:t>
      </w:r>
      <w:r>
        <w:rPr>
          <w:color w:val="231F20"/>
          <w:spacing w:val="-5"/>
          <w:sz w:val="22"/>
        </w:rPr>
        <w:t> </w:t>
      </w:r>
      <w:r>
        <w:rPr>
          <w:color w:val="231F20"/>
          <w:sz w:val="22"/>
        </w:rPr>
        <w:t>and</w:t>
      </w:r>
      <w:r>
        <w:rPr>
          <w:color w:val="231F20"/>
          <w:spacing w:val="-4"/>
          <w:sz w:val="22"/>
        </w:rPr>
        <w:t> </w:t>
      </w:r>
      <w:r>
        <w:rPr>
          <w:color w:val="231F20"/>
          <w:sz w:val="22"/>
        </w:rPr>
        <w:t>have</w:t>
      </w:r>
      <w:r>
        <w:rPr>
          <w:color w:val="231F20"/>
          <w:spacing w:val="-4"/>
          <w:sz w:val="22"/>
        </w:rPr>
        <w:t> </w:t>
      </w:r>
      <w:r>
        <w:rPr>
          <w:color w:val="231F20"/>
          <w:sz w:val="22"/>
        </w:rPr>
        <w:t>advanced</w:t>
      </w:r>
      <w:r>
        <w:rPr>
          <w:color w:val="231F20"/>
          <w:spacing w:val="-5"/>
          <w:sz w:val="22"/>
        </w:rPr>
        <w:t> </w:t>
      </w:r>
      <w:r>
        <w:rPr>
          <w:color w:val="231F20"/>
          <w:spacing w:val="-2"/>
          <w:sz w:val="22"/>
        </w:rPr>
        <w:t>degrees.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7"/>
          <w:sz w:val="22"/>
        </w:rPr>
        <w:t> </w:t>
      </w:r>
      <w:r>
        <w:rPr>
          <w:color w:val="231F20"/>
          <w:sz w:val="22"/>
        </w:rPr>
        <w:t>empathize</w:t>
      </w:r>
      <w:r>
        <w:rPr>
          <w:color w:val="231F20"/>
          <w:spacing w:val="-6"/>
          <w:sz w:val="22"/>
        </w:rPr>
        <w:t> </w:t>
      </w:r>
      <w:r>
        <w:rPr>
          <w:color w:val="231F20"/>
          <w:sz w:val="22"/>
        </w:rPr>
        <w:t>with</w:t>
      </w:r>
      <w:r>
        <w:rPr>
          <w:color w:val="231F20"/>
          <w:spacing w:val="-6"/>
          <w:sz w:val="22"/>
        </w:rPr>
        <w:t> </w:t>
      </w:r>
      <w:r>
        <w:rPr>
          <w:color w:val="231F20"/>
          <w:sz w:val="22"/>
        </w:rPr>
        <w:t>other</w:t>
      </w:r>
      <w:r>
        <w:rPr>
          <w:color w:val="231F20"/>
          <w:spacing w:val="-6"/>
          <w:sz w:val="22"/>
        </w:rPr>
        <w:t> </w:t>
      </w:r>
      <w:r>
        <w:rPr>
          <w:color w:val="231F20"/>
          <w:sz w:val="22"/>
        </w:rPr>
        <w:t>people’s</w:t>
      </w:r>
      <w:r>
        <w:rPr>
          <w:color w:val="231F20"/>
          <w:spacing w:val="-6"/>
          <w:sz w:val="22"/>
        </w:rPr>
        <w:t> </w:t>
      </w:r>
      <w:r>
        <w:rPr>
          <w:color w:val="231F20"/>
          <w:sz w:val="22"/>
        </w:rPr>
        <w:t>thoughts</w:t>
      </w:r>
      <w:r>
        <w:rPr>
          <w:color w:val="231F20"/>
          <w:spacing w:val="-6"/>
          <w:sz w:val="22"/>
        </w:rPr>
        <w:t> </w:t>
      </w:r>
      <w:r>
        <w:rPr>
          <w:color w:val="231F20"/>
          <w:sz w:val="22"/>
        </w:rPr>
        <w:t>and</w:t>
      </w:r>
      <w:r>
        <w:rPr>
          <w:color w:val="231F20"/>
          <w:spacing w:val="-6"/>
          <w:sz w:val="22"/>
        </w:rPr>
        <w:t> </w:t>
      </w:r>
      <w:r>
        <w:rPr>
          <w:color w:val="231F20"/>
          <w:spacing w:val="-2"/>
          <w:sz w:val="22"/>
        </w:rPr>
        <w:t>feelings.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6"/>
          <w:sz w:val="22"/>
        </w:rPr>
        <w:t> </w:t>
      </w:r>
      <w:r>
        <w:rPr>
          <w:color w:val="231F20"/>
          <w:sz w:val="22"/>
        </w:rPr>
        <w:t>understand</w:t>
      </w:r>
      <w:r>
        <w:rPr>
          <w:color w:val="231F20"/>
          <w:spacing w:val="-5"/>
          <w:sz w:val="22"/>
        </w:rPr>
        <w:t> </w:t>
      </w:r>
      <w:r>
        <w:rPr>
          <w:color w:val="231F20"/>
          <w:sz w:val="22"/>
        </w:rPr>
        <w:t>and</w:t>
      </w:r>
      <w:r>
        <w:rPr>
          <w:color w:val="231F20"/>
          <w:spacing w:val="-5"/>
          <w:sz w:val="22"/>
        </w:rPr>
        <w:t> </w:t>
      </w:r>
      <w:r>
        <w:rPr>
          <w:color w:val="231F20"/>
          <w:sz w:val="22"/>
        </w:rPr>
        <w:t>manage</w:t>
      </w:r>
      <w:r>
        <w:rPr>
          <w:color w:val="231F20"/>
          <w:spacing w:val="-5"/>
          <w:sz w:val="22"/>
        </w:rPr>
        <w:t> </w:t>
      </w:r>
      <w:r>
        <w:rPr>
          <w:color w:val="231F20"/>
          <w:sz w:val="22"/>
        </w:rPr>
        <w:t>their</w:t>
      </w:r>
      <w:r>
        <w:rPr>
          <w:color w:val="231F20"/>
          <w:spacing w:val="-5"/>
          <w:sz w:val="22"/>
        </w:rPr>
        <w:t> </w:t>
      </w:r>
      <w:r>
        <w:rPr>
          <w:color w:val="231F20"/>
          <w:sz w:val="22"/>
        </w:rPr>
        <w:t>own</w:t>
      </w:r>
      <w:r>
        <w:rPr>
          <w:color w:val="231F20"/>
          <w:spacing w:val="-5"/>
          <w:sz w:val="22"/>
        </w:rPr>
        <w:t> </w:t>
      </w:r>
      <w:r>
        <w:rPr>
          <w:color w:val="231F20"/>
          <w:spacing w:val="-2"/>
          <w:sz w:val="22"/>
        </w:rPr>
        <w:t>emotions.</w:t>
      </w:r>
    </w:p>
    <w:p>
      <w:pPr>
        <w:pStyle w:val="ListParagraph"/>
        <w:numPr>
          <w:ilvl w:val="0"/>
          <w:numId w:val="1"/>
        </w:numPr>
        <w:tabs>
          <w:tab w:pos="421" w:val="left" w:leader="none"/>
        </w:tabs>
        <w:spacing w:line="240" w:lineRule="auto" w:before="126" w:after="0"/>
        <w:ind w:left="420" w:right="0" w:hanging="301"/>
        <w:jc w:val="left"/>
        <w:rPr>
          <w:sz w:val="22"/>
        </w:rPr>
      </w:pPr>
      <w:r>
        <w:rPr>
          <w:color w:val="231F20"/>
          <w:sz w:val="22"/>
        </w:rPr>
        <w:t>How</w:t>
      </w:r>
      <w:r>
        <w:rPr>
          <w:color w:val="231F20"/>
          <w:spacing w:val="-5"/>
          <w:sz w:val="22"/>
        </w:rPr>
        <w:t> </w:t>
      </w:r>
      <w:r>
        <w:rPr>
          <w:color w:val="231F20"/>
          <w:sz w:val="22"/>
        </w:rPr>
        <w:t>does</w:t>
      </w:r>
      <w:r>
        <w:rPr>
          <w:color w:val="231F20"/>
          <w:spacing w:val="-5"/>
          <w:sz w:val="22"/>
        </w:rPr>
        <w:t> </w:t>
      </w:r>
      <w:r>
        <w:rPr>
          <w:color w:val="231F20"/>
          <w:sz w:val="22"/>
        </w:rPr>
        <w:t>the</w:t>
      </w:r>
      <w:r>
        <w:rPr>
          <w:color w:val="231F20"/>
          <w:spacing w:val="-5"/>
          <w:sz w:val="22"/>
        </w:rPr>
        <w:t> </w:t>
      </w:r>
      <w:r>
        <w:rPr>
          <w:color w:val="231F20"/>
          <w:sz w:val="22"/>
        </w:rPr>
        <w:t>company</w:t>
      </w:r>
      <w:r>
        <w:rPr>
          <w:color w:val="231F20"/>
          <w:spacing w:val="-5"/>
          <w:sz w:val="22"/>
        </w:rPr>
        <w:t> </w:t>
      </w:r>
      <w:r>
        <w:rPr>
          <w:color w:val="231F20"/>
          <w:sz w:val="22"/>
        </w:rPr>
        <w:t>plan</w:t>
      </w:r>
      <w:r>
        <w:rPr>
          <w:color w:val="231F20"/>
          <w:spacing w:val="-5"/>
          <w:sz w:val="22"/>
        </w:rPr>
        <w:t> </w:t>
      </w:r>
      <w:r>
        <w:rPr>
          <w:color w:val="231F20"/>
          <w:sz w:val="22"/>
        </w:rPr>
        <w:t>to</w:t>
      </w:r>
      <w:r>
        <w:rPr>
          <w:color w:val="231F20"/>
          <w:spacing w:val="-5"/>
          <w:sz w:val="22"/>
        </w:rPr>
        <w:t> </w:t>
      </w:r>
      <w:r>
        <w:rPr>
          <w:color w:val="231F20"/>
          <w:sz w:val="22"/>
        </w:rPr>
        <w:t>identify</w:t>
      </w:r>
      <w:r>
        <w:rPr>
          <w:color w:val="231F20"/>
          <w:spacing w:val="-5"/>
          <w:sz w:val="22"/>
        </w:rPr>
        <w:t> </w:t>
      </w:r>
      <w:r>
        <w:rPr>
          <w:color w:val="231F20"/>
          <w:sz w:val="22"/>
        </w:rPr>
        <w:t>candidates</w:t>
      </w:r>
      <w:r>
        <w:rPr>
          <w:color w:val="231F20"/>
          <w:spacing w:val="-5"/>
          <w:sz w:val="22"/>
        </w:rPr>
        <w:t> </w:t>
      </w:r>
      <w:r>
        <w:rPr>
          <w:color w:val="231F20"/>
          <w:sz w:val="22"/>
        </w:rPr>
        <w:t>with</w:t>
      </w:r>
      <w:r>
        <w:rPr>
          <w:color w:val="231F20"/>
          <w:spacing w:val="-5"/>
          <w:sz w:val="22"/>
        </w:rPr>
        <w:t> </w:t>
      </w:r>
      <w:r>
        <w:rPr>
          <w:color w:val="231F20"/>
          <w:sz w:val="22"/>
        </w:rPr>
        <w:t>strong</w:t>
      </w:r>
      <w:r>
        <w:rPr>
          <w:color w:val="231F20"/>
          <w:spacing w:val="-5"/>
          <w:sz w:val="22"/>
        </w:rPr>
        <w:t> EI?</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spend</w:t>
      </w:r>
      <w:r>
        <w:rPr>
          <w:color w:val="231F20"/>
          <w:spacing w:val="-6"/>
          <w:sz w:val="22"/>
        </w:rPr>
        <w:t> </w:t>
      </w:r>
      <w:r>
        <w:rPr>
          <w:color w:val="231F20"/>
          <w:sz w:val="22"/>
        </w:rPr>
        <w:t>more</w:t>
      </w:r>
      <w:r>
        <w:rPr>
          <w:color w:val="231F20"/>
          <w:spacing w:val="-6"/>
          <w:sz w:val="22"/>
        </w:rPr>
        <w:t> </w:t>
      </w:r>
      <w:r>
        <w:rPr>
          <w:color w:val="231F20"/>
          <w:sz w:val="22"/>
        </w:rPr>
        <w:t>time</w:t>
      </w:r>
      <w:r>
        <w:rPr>
          <w:color w:val="231F20"/>
          <w:spacing w:val="-5"/>
          <w:sz w:val="22"/>
        </w:rPr>
        <w:t> </w:t>
      </w:r>
      <w:r>
        <w:rPr>
          <w:color w:val="231F20"/>
          <w:sz w:val="22"/>
        </w:rPr>
        <w:t>and</w:t>
      </w:r>
      <w:r>
        <w:rPr>
          <w:color w:val="231F20"/>
          <w:spacing w:val="-6"/>
          <w:sz w:val="22"/>
        </w:rPr>
        <w:t> </w:t>
      </w:r>
      <w:r>
        <w:rPr>
          <w:color w:val="231F20"/>
          <w:sz w:val="22"/>
        </w:rPr>
        <w:t>money</w:t>
      </w:r>
      <w:r>
        <w:rPr>
          <w:color w:val="231F20"/>
          <w:spacing w:val="-5"/>
          <w:sz w:val="22"/>
        </w:rPr>
        <w:t> </w:t>
      </w:r>
      <w:r>
        <w:rPr>
          <w:color w:val="231F20"/>
          <w:sz w:val="22"/>
        </w:rPr>
        <w:t>on</w:t>
      </w:r>
      <w:r>
        <w:rPr>
          <w:color w:val="231F20"/>
          <w:spacing w:val="-6"/>
          <w:sz w:val="22"/>
        </w:rPr>
        <w:t> </w:t>
      </w:r>
      <w:r>
        <w:rPr>
          <w:color w:val="231F20"/>
          <w:sz w:val="22"/>
        </w:rPr>
        <w:t>emotional</w:t>
      </w:r>
      <w:r>
        <w:rPr>
          <w:color w:val="231F20"/>
          <w:spacing w:val="-5"/>
          <w:sz w:val="22"/>
        </w:rPr>
        <w:t> </w:t>
      </w:r>
      <w:r>
        <w:rPr>
          <w:color w:val="231F20"/>
          <w:sz w:val="22"/>
        </w:rPr>
        <w:t>intelligence</w:t>
      </w:r>
      <w:r>
        <w:rPr>
          <w:color w:val="231F20"/>
          <w:spacing w:val="-6"/>
          <w:sz w:val="22"/>
        </w:rPr>
        <w:t> </w:t>
      </w:r>
      <w:r>
        <w:rPr>
          <w:color w:val="231F20"/>
          <w:spacing w:val="-2"/>
          <w:sz w:val="22"/>
        </w:rPr>
        <w:t>tests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ask</w:t>
      </w:r>
      <w:r>
        <w:rPr>
          <w:color w:val="231F20"/>
          <w:spacing w:val="-4"/>
          <w:sz w:val="22"/>
        </w:rPr>
        <w:t> </w:t>
      </w:r>
      <w:r>
        <w:rPr>
          <w:color w:val="231F20"/>
          <w:sz w:val="22"/>
        </w:rPr>
        <w:t>questions</w:t>
      </w:r>
      <w:r>
        <w:rPr>
          <w:color w:val="231F20"/>
          <w:spacing w:val="-5"/>
          <w:sz w:val="22"/>
        </w:rPr>
        <w:t> </w:t>
      </w:r>
      <w:r>
        <w:rPr>
          <w:color w:val="231F20"/>
          <w:sz w:val="22"/>
        </w:rPr>
        <w:t>during</w:t>
      </w:r>
      <w:r>
        <w:rPr>
          <w:color w:val="231F20"/>
          <w:spacing w:val="-4"/>
          <w:sz w:val="22"/>
        </w:rPr>
        <w:t> </w:t>
      </w:r>
      <w:r>
        <w:rPr>
          <w:color w:val="231F20"/>
          <w:sz w:val="22"/>
        </w:rPr>
        <w:t>the</w:t>
      </w:r>
      <w:r>
        <w:rPr>
          <w:color w:val="231F20"/>
          <w:spacing w:val="-4"/>
          <w:sz w:val="22"/>
        </w:rPr>
        <w:t> </w:t>
      </w:r>
      <w:r>
        <w:rPr>
          <w:color w:val="231F20"/>
          <w:sz w:val="22"/>
        </w:rPr>
        <w:t>interview</w:t>
      </w:r>
      <w:r>
        <w:rPr>
          <w:color w:val="231F20"/>
          <w:spacing w:val="-4"/>
          <w:sz w:val="22"/>
        </w:rPr>
        <w:t> </w:t>
      </w:r>
      <w:r>
        <w:rPr>
          <w:color w:val="231F20"/>
          <w:sz w:val="22"/>
        </w:rPr>
        <w:t>that</w:t>
      </w:r>
      <w:r>
        <w:rPr>
          <w:color w:val="231F20"/>
          <w:spacing w:val="-4"/>
          <w:sz w:val="22"/>
        </w:rPr>
        <w:t> </w:t>
      </w:r>
      <w:r>
        <w:rPr>
          <w:color w:val="231F20"/>
          <w:sz w:val="22"/>
        </w:rPr>
        <w:t>help</w:t>
      </w:r>
      <w:r>
        <w:rPr>
          <w:color w:val="231F20"/>
          <w:spacing w:val="-4"/>
          <w:sz w:val="22"/>
        </w:rPr>
        <w:t> </w:t>
      </w:r>
      <w:r>
        <w:rPr>
          <w:color w:val="231F20"/>
          <w:sz w:val="22"/>
        </w:rPr>
        <w:t>assess</w:t>
      </w:r>
      <w:r>
        <w:rPr>
          <w:color w:val="231F20"/>
          <w:spacing w:val="-4"/>
          <w:sz w:val="22"/>
        </w:rPr>
        <w:t> </w:t>
      </w:r>
      <w:r>
        <w:rPr>
          <w:color w:val="231F20"/>
          <w:sz w:val="22"/>
        </w:rPr>
        <w:t>the</w:t>
      </w:r>
      <w:r>
        <w:rPr>
          <w:color w:val="231F20"/>
          <w:spacing w:val="-4"/>
          <w:sz w:val="22"/>
        </w:rPr>
        <w:t> </w:t>
      </w:r>
      <w:r>
        <w:rPr>
          <w:color w:val="231F20"/>
          <w:sz w:val="22"/>
        </w:rPr>
        <w:t>candidates’</w:t>
      </w:r>
      <w:r>
        <w:rPr>
          <w:color w:val="231F20"/>
          <w:spacing w:val="-12"/>
          <w:sz w:val="22"/>
        </w:rPr>
        <w:t> </w:t>
      </w:r>
      <w:r>
        <w:rPr>
          <w:color w:val="231F20"/>
          <w:spacing w:val="-5"/>
          <w:sz w:val="22"/>
        </w:rPr>
        <w:t>EI</w:t>
      </w:r>
    </w:p>
    <w:p>
      <w:pPr>
        <w:pStyle w:val="BodyText"/>
        <w:ind w:left="420"/>
      </w:pPr>
      <w:r>
        <w:rPr>
          <w:b/>
          <w:color w:val="231F20"/>
        </w:rPr>
        <w:t>d.</w:t>
      </w:r>
      <w:r>
        <w:rPr>
          <w:b/>
          <w:color w:val="231F20"/>
          <w:spacing w:val="36"/>
        </w:rPr>
        <w:t> </w:t>
      </w:r>
      <w:r>
        <w:rPr>
          <w:color w:val="231F20"/>
        </w:rPr>
        <w:t>have</w:t>
      </w:r>
      <w:r>
        <w:rPr>
          <w:color w:val="231F20"/>
          <w:spacing w:val="-4"/>
        </w:rPr>
        <w:t> </w:t>
      </w:r>
      <w:r>
        <w:rPr>
          <w:color w:val="231F20"/>
        </w:rPr>
        <w:t>candidates</w:t>
      </w:r>
      <w:r>
        <w:rPr>
          <w:color w:val="231F20"/>
          <w:spacing w:val="-3"/>
        </w:rPr>
        <w:t> </w:t>
      </w:r>
      <w:r>
        <w:rPr>
          <w:color w:val="231F20"/>
        </w:rPr>
        <w:t>attend</w:t>
      </w:r>
      <w:r>
        <w:rPr>
          <w:color w:val="231F20"/>
          <w:spacing w:val="-4"/>
        </w:rPr>
        <w:t> </w:t>
      </w:r>
      <w:r>
        <w:rPr>
          <w:color w:val="231F20"/>
        </w:rPr>
        <w:t>a</w:t>
      </w:r>
      <w:r>
        <w:rPr>
          <w:color w:val="231F20"/>
          <w:spacing w:val="-4"/>
        </w:rPr>
        <w:t> </w:t>
      </w:r>
      <w:r>
        <w:rPr>
          <w:color w:val="231F20"/>
        </w:rPr>
        <w:t>workshop</w:t>
      </w:r>
      <w:r>
        <w:rPr>
          <w:color w:val="231F20"/>
          <w:spacing w:val="-4"/>
        </w:rPr>
        <w:t> </w:t>
      </w:r>
      <w:r>
        <w:rPr>
          <w:color w:val="231F20"/>
        </w:rPr>
        <w:t>where</w:t>
      </w:r>
      <w:r>
        <w:rPr>
          <w:color w:val="231F20"/>
          <w:spacing w:val="-4"/>
        </w:rPr>
        <w:t> </w:t>
      </w:r>
      <w:r>
        <w:rPr>
          <w:color w:val="231F20"/>
        </w:rPr>
        <w:t>they</w:t>
      </w:r>
      <w:r>
        <w:rPr>
          <w:color w:val="231F20"/>
          <w:spacing w:val="-3"/>
        </w:rPr>
        <w:t> </w:t>
      </w:r>
      <w:r>
        <w:rPr>
          <w:color w:val="231F20"/>
        </w:rPr>
        <w:t>role-play</w:t>
      </w:r>
      <w:r>
        <w:rPr>
          <w:color w:val="231F20"/>
          <w:spacing w:val="-4"/>
        </w:rPr>
        <w:t> </w:t>
      </w:r>
      <w:r>
        <w:rPr>
          <w:color w:val="231F20"/>
        </w:rPr>
        <w:t>EI</w:t>
      </w:r>
      <w:r>
        <w:rPr>
          <w:color w:val="231F20"/>
          <w:spacing w:val="-4"/>
        </w:rPr>
        <w:t> </w:t>
      </w:r>
      <w:r>
        <w:rPr>
          <w:color w:val="231F20"/>
          <w:spacing w:val="-2"/>
        </w:rPr>
        <w:t>situations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5"/>
          <w:sz w:val="22"/>
        </w:rPr>
        <w:t> </w:t>
      </w:r>
      <w:r>
        <w:rPr>
          <w:color w:val="231F20"/>
          <w:sz w:val="22"/>
        </w:rPr>
        <w:t>is</w:t>
      </w:r>
      <w:r>
        <w:rPr>
          <w:color w:val="231F20"/>
          <w:spacing w:val="-4"/>
          <w:sz w:val="22"/>
        </w:rPr>
        <w:t> </w:t>
      </w:r>
      <w:r>
        <w:rPr>
          <w:color w:val="231F20"/>
          <w:sz w:val="22"/>
        </w:rPr>
        <w:t>behavioral</w:t>
      </w:r>
      <w:r>
        <w:rPr>
          <w:color w:val="231F20"/>
          <w:spacing w:val="-4"/>
          <w:sz w:val="22"/>
        </w:rPr>
        <w:t> </w:t>
      </w:r>
      <w:r>
        <w:rPr>
          <w:color w:val="231F20"/>
          <w:sz w:val="22"/>
        </w:rPr>
        <w:t>event</w:t>
      </w:r>
      <w:r>
        <w:rPr>
          <w:color w:val="231F20"/>
          <w:spacing w:val="-5"/>
          <w:sz w:val="22"/>
        </w:rPr>
        <w:t> </w:t>
      </w:r>
      <w:r>
        <w:rPr>
          <w:color w:val="231F20"/>
          <w:spacing w:val="-2"/>
          <w:sz w:val="22"/>
        </w:rPr>
        <w:t>interviewing?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Interviewers</w:t>
      </w:r>
      <w:r>
        <w:rPr>
          <w:color w:val="231F20"/>
          <w:spacing w:val="-8"/>
          <w:sz w:val="22"/>
        </w:rPr>
        <w:t> </w:t>
      </w:r>
      <w:r>
        <w:rPr>
          <w:color w:val="231F20"/>
          <w:sz w:val="22"/>
        </w:rPr>
        <w:t>ask</w:t>
      </w:r>
      <w:r>
        <w:rPr>
          <w:color w:val="231F20"/>
          <w:spacing w:val="-7"/>
          <w:sz w:val="22"/>
        </w:rPr>
        <w:t> </w:t>
      </w:r>
      <w:r>
        <w:rPr>
          <w:color w:val="231F20"/>
          <w:sz w:val="22"/>
        </w:rPr>
        <w:t>detailed</w:t>
      </w:r>
      <w:r>
        <w:rPr>
          <w:color w:val="231F20"/>
          <w:spacing w:val="-8"/>
          <w:sz w:val="22"/>
        </w:rPr>
        <w:t> </w:t>
      </w:r>
      <w:r>
        <w:rPr>
          <w:color w:val="231F20"/>
          <w:sz w:val="22"/>
        </w:rPr>
        <w:t>questions</w:t>
      </w:r>
      <w:r>
        <w:rPr>
          <w:color w:val="231F20"/>
          <w:spacing w:val="-7"/>
          <w:sz w:val="22"/>
        </w:rPr>
        <w:t> </w:t>
      </w:r>
      <w:r>
        <w:rPr>
          <w:color w:val="231F20"/>
          <w:sz w:val="22"/>
        </w:rPr>
        <w:t>about</w:t>
      </w:r>
      <w:r>
        <w:rPr>
          <w:color w:val="231F20"/>
          <w:spacing w:val="-7"/>
          <w:sz w:val="22"/>
        </w:rPr>
        <w:t> </w:t>
      </w:r>
      <w:r>
        <w:rPr>
          <w:color w:val="231F20"/>
          <w:sz w:val="22"/>
        </w:rPr>
        <w:t>specific</w:t>
      </w:r>
      <w:r>
        <w:rPr>
          <w:color w:val="231F20"/>
          <w:spacing w:val="-8"/>
          <w:sz w:val="22"/>
        </w:rPr>
        <w:t> </w:t>
      </w:r>
      <w:r>
        <w:rPr>
          <w:color w:val="231F20"/>
          <w:sz w:val="22"/>
        </w:rPr>
        <w:t>workplace</w:t>
      </w:r>
      <w:r>
        <w:rPr>
          <w:color w:val="231F20"/>
          <w:spacing w:val="-7"/>
          <w:sz w:val="22"/>
        </w:rPr>
        <w:t> </w:t>
      </w:r>
      <w:r>
        <w:rPr>
          <w:color w:val="231F20"/>
          <w:spacing w:val="-2"/>
          <w:sz w:val="22"/>
        </w:rPr>
        <w:t>experiences.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Interviewers</w:t>
      </w:r>
      <w:r>
        <w:rPr>
          <w:color w:val="231F20"/>
          <w:spacing w:val="-8"/>
          <w:sz w:val="22"/>
        </w:rPr>
        <w:t> </w:t>
      </w:r>
      <w:r>
        <w:rPr>
          <w:color w:val="231F20"/>
          <w:sz w:val="22"/>
        </w:rPr>
        <w:t>role</w:t>
      </w:r>
      <w:r>
        <w:rPr>
          <w:color w:val="231F20"/>
          <w:spacing w:val="-8"/>
          <w:sz w:val="22"/>
        </w:rPr>
        <w:t> </w:t>
      </w:r>
      <w:r>
        <w:rPr>
          <w:color w:val="231F20"/>
          <w:sz w:val="22"/>
        </w:rPr>
        <w:t>play</w:t>
      </w:r>
      <w:r>
        <w:rPr>
          <w:color w:val="231F20"/>
          <w:spacing w:val="-8"/>
          <w:sz w:val="22"/>
        </w:rPr>
        <w:t> </w:t>
      </w:r>
      <w:r>
        <w:rPr>
          <w:color w:val="231F20"/>
          <w:sz w:val="22"/>
        </w:rPr>
        <w:t>specific</w:t>
      </w:r>
      <w:r>
        <w:rPr>
          <w:color w:val="231F20"/>
          <w:spacing w:val="-8"/>
          <w:sz w:val="22"/>
        </w:rPr>
        <w:t> </w:t>
      </w:r>
      <w:r>
        <w:rPr>
          <w:color w:val="231F20"/>
          <w:sz w:val="22"/>
        </w:rPr>
        <w:t>workplace</w:t>
      </w:r>
      <w:r>
        <w:rPr>
          <w:color w:val="231F20"/>
          <w:spacing w:val="-8"/>
          <w:sz w:val="22"/>
        </w:rPr>
        <w:t> </w:t>
      </w:r>
      <w:r>
        <w:rPr>
          <w:color w:val="231F20"/>
          <w:sz w:val="22"/>
        </w:rPr>
        <w:t>situations</w:t>
      </w:r>
      <w:r>
        <w:rPr>
          <w:color w:val="231F20"/>
          <w:spacing w:val="-7"/>
          <w:sz w:val="22"/>
        </w:rPr>
        <w:t> </w:t>
      </w:r>
      <w:r>
        <w:rPr>
          <w:color w:val="231F20"/>
          <w:sz w:val="22"/>
        </w:rPr>
        <w:t>involving</w:t>
      </w:r>
      <w:r>
        <w:rPr>
          <w:color w:val="231F20"/>
          <w:spacing w:val="-8"/>
          <w:sz w:val="22"/>
        </w:rPr>
        <w:t> </w:t>
      </w:r>
      <w:r>
        <w:rPr>
          <w:color w:val="231F20"/>
          <w:spacing w:val="-2"/>
          <w:sz w:val="22"/>
        </w:rPr>
        <w:t>collaboration.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Interviewers</w:t>
      </w:r>
      <w:r>
        <w:rPr>
          <w:color w:val="231F20"/>
          <w:spacing w:val="-6"/>
          <w:sz w:val="22"/>
        </w:rPr>
        <w:t> </w:t>
      </w:r>
      <w:r>
        <w:rPr>
          <w:color w:val="231F20"/>
          <w:sz w:val="22"/>
        </w:rPr>
        <w:t>observe</w:t>
      </w:r>
      <w:r>
        <w:rPr>
          <w:color w:val="231F20"/>
          <w:spacing w:val="-6"/>
          <w:sz w:val="22"/>
        </w:rPr>
        <w:t> </w:t>
      </w:r>
      <w:r>
        <w:rPr>
          <w:color w:val="231F20"/>
          <w:sz w:val="22"/>
        </w:rPr>
        <w:t>a</w:t>
      </w:r>
      <w:r>
        <w:rPr>
          <w:color w:val="231F20"/>
          <w:spacing w:val="-6"/>
          <w:sz w:val="22"/>
        </w:rPr>
        <w:t> </w:t>
      </w:r>
      <w:r>
        <w:rPr>
          <w:color w:val="231F20"/>
          <w:sz w:val="22"/>
        </w:rPr>
        <w:t>candidate</w:t>
      </w:r>
      <w:r>
        <w:rPr>
          <w:color w:val="231F20"/>
          <w:spacing w:val="-6"/>
          <w:sz w:val="22"/>
        </w:rPr>
        <w:t> </w:t>
      </w:r>
      <w:r>
        <w:rPr>
          <w:color w:val="231F20"/>
          <w:sz w:val="22"/>
        </w:rPr>
        <w:t>interacting</w:t>
      </w:r>
      <w:r>
        <w:rPr>
          <w:color w:val="231F20"/>
          <w:spacing w:val="-6"/>
          <w:sz w:val="22"/>
        </w:rPr>
        <w:t> </w:t>
      </w:r>
      <w:r>
        <w:rPr>
          <w:color w:val="231F20"/>
          <w:sz w:val="22"/>
        </w:rPr>
        <w:t>with</w:t>
      </w:r>
      <w:r>
        <w:rPr>
          <w:color w:val="231F20"/>
          <w:spacing w:val="-6"/>
          <w:sz w:val="22"/>
        </w:rPr>
        <w:t> </w:t>
      </w:r>
      <w:r>
        <w:rPr>
          <w:color w:val="231F20"/>
          <w:sz w:val="22"/>
        </w:rPr>
        <w:t>others</w:t>
      </w:r>
      <w:r>
        <w:rPr>
          <w:color w:val="231F20"/>
          <w:spacing w:val="-6"/>
          <w:sz w:val="22"/>
        </w:rPr>
        <w:t> </w:t>
      </w:r>
      <w:r>
        <w:rPr>
          <w:color w:val="231F20"/>
          <w:sz w:val="22"/>
        </w:rPr>
        <w:t>in</w:t>
      </w:r>
      <w:r>
        <w:rPr>
          <w:color w:val="231F20"/>
          <w:spacing w:val="-6"/>
          <w:sz w:val="22"/>
        </w:rPr>
        <w:t> </w:t>
      </w:r>
      <w:r>
        <w:rPr>
          <w:color w:val="231F20"/>
          <w:sz w:val="22"/>
        </w:rPr>
        <w:t>a</w:t>
      </w:r>
      <w:r>
        <w:rPr>
          <w:color w:val="231F20"/>
          <w:spacing w:val="-6"/>
          <w:sz w:val="22"/>
        </w:rPr>
        <w:t> </w:t>
      </w:r>
      <w:r>
        <w:rPr>
          <w:color w:val="231F20"/>
          <w:spacing w:val="-2"/>
          <w:sz w:val="22"/>
        </w:rPr>
        <w:t>workshop.</w:t>
      </w:r>
    </w:p>
    <w:p>
      <w:pPr>
        <w:pStyle w:val="BodyText"/>
        <w:spacing w:before="9"/>
        <w:ind w:left="0"/>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right="247"/>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professional</w:t>
      </w:r>
      <w:r>
        <w:rPr>
          <w:color w:val="231F20"/>
          <w:spacing w:val="-5"/>
        </w:rPr>
        <w:t> </w:t>
      </w:r>
      <w:r>
        <w:rPr>
          <w:color w:val="231F20"/>
        </w:rPr>
        <w:t>development</w:t>
      </w:r>
      <w:r>
        <w:rPr>
          <w:color w:val="231F20"/>
          <w:spacing w:val="-5"/>
        </w:rPr>
        <w:t> </w:t>
      </w:r>
      <w:r>
        <w:rPr>
          <w:color w:val="231F20"/>
        </w:rPr>
        <w:t>workshop</w:t>
      </w:r>
      <w:r>
        <w:rPr>
          <w:color w:val="231F20"/>
          <w:spacing w:val="-5"/>
        </w:rPr>
        <w:t> </w:t>
      </w:r>
      <w:r>
        <w:rPr>
          <w:color w:val="231F20"/>
        </w:rPr>
        <w:t>again.</w:t>
      </w:r>
      <w:r>
        <w:rPr>
          <w:color w:val="231F20"/>
          <w:spacing w:val="-5"/>
        </w:rPr>
        <w:t> </w:t>
      </w:r>
      <w:r>
        <w:rPr>
          <w:color w:val="231F20"/>
        </w:rPr>
        <w:t>Then</w:t>
      </w:r>
      <w:r>
        <w:rPr>
          <w:color w:val="231F20"/>
          <w:spacing w:val="-5"/>
        </w:rPr>
        <w:t> </w:t>
      </w:r>
      <w:r>
        <w:rPr>
          <w:color w:val="231F20"/>
        </w:rPr>
        <w:t>read</w:t>
      </w:r>
      <w:r>
        <w:rPr>
          <w:color w:val="231F20"/>
          <w:spacing w:val="-5"/>
        </w:rPr>
        <w:t> </w:t>
      </w:r>
      <w:r>
        <w:rPr>
          <w:color w:val="231F20"/>
        </w:rPr>
        <w:t>the statements. Choose </w:t>
      </w:r>
      <w:r>
        <w:rPr>
          <w:color w:val="231F20"/>
          <w:u w:val="single" w:color="231F20"/>
        </w:rPr>
        <w:t>True</w:t>
      </w:r>
      <w:r>
        <w:rPr>
          <w:color w:val="231F20"/>
        </w:rPr>
        <w:t>, </w:t>
      </w:r>
      <w:r>
        <w:rPr>
          <w:color w:val="231F20"/>
          <w:u w:val="single" w:color="231F20"/>
        </w:rPr>
        <w:t>False</w:t>
      </w:r>
      <w:r>
        <w:rPr>
          <w:color w:val="231F20"/>
        </w:rPr>
        <w:t>, or </w:t>
      </w:r>
      <w:r>
        <w:rPr>
          <w:color w:val="231F20"/>
          <w:u w:val="single" w:color="231F20"/>
        </w:rPr>
        <w:t>No information</w:t>
      </w:r>
      <w:r>
        <w:rPr>
          <w:color w:val="231F20"/>
        </w:rPr>
        <w:t>, according to the </w:t>
      </w:r>
      <w:r>
        <w:rPr>
          <w:color w:val="231F20"/>
          <w:spacing w:val="-2"/>
        </w:rPr>
        <w:t>information.</w:t>
      </w:r>
    </w:p>
    <w:p>
      <w:pPr>
        <w:pStyle w:val="ListParagraph"/>
        <w:numPr>
          <w:ilvl w:val="0"/>
          <w:numId w:val="1"/>
        </w:numPr>
        <w:tabs>
          <w:tab w:pos="421" w:val="left" w:leader="none"/>
        </w:tabs>
        <w:spacing w:line="240" w:lineRule="auto" w:before="77" w:after="0"/>
        <w:ind w:left="420" w:right="0" w:hanging="301"/>
        <w:jc w:val="left"/>
        <w:rPr>
          <w:sz w:val="22"/>
        </w:rPr>
      </w:pPr>
      <w:r>
        <w:rPr>
          <w:color w:val="231F20"/>
          <w:sz w:val="22"/>
        </w:rPr>
        <w:t>The</w:t>
      </w:r>
      <w:r>
        <w:rPr>
          <w:color w:val="231F20"/>
          <w:spacing w:val="-5"/>
          <w:sz w:val="22"/>
        </w:rPr>
        <w:t> </w:t>
      </w:r>
      <w:r>
        <w:rPr>
          <w:color w:val="231F20"/>
          <w:sz w:val="22"/>
        </w:rPr>
        <w:t>people</w:t>
      </w:r>
      <w:r>
        <w:rPr>
          <w:color w:val="231F20"/>
          <w:spacing w:val="-4"/>
          <w:sz w:val="22"/>
        </w:rPr>
        <w:t> </w:t>
      </w:r>
      <w:r>
        <w:rPr>
          <w:color w:val="231F20"/>
          <w:sz w:val="22"/>
        </w:rPr>
        <w:t>in</w:t>
      </w:r>
      <w:r>
        <w:rPr>
          <w:color w:val="231F20"/>
          <w:spacing w:val="-5"/>
          <w:sz w:val="22"/>
        </w:rPr>
        <w:t> </w:t>
      </w:r>
      <w:r>
        <w:rPr>
          <w:color w:val="231F20"/>
          <w:sz w:val="22"/>
        </w:rPr>
        <w:t>the</w:t>
      </w:r>
      <w:r>
        <w:rPr>
          <w:color w:val="231F20"/>
          <w:spacing w:val="-4"/>
          <w:sz w:val="22"/>
        </w:rPr>
        <w:t> </w:t>
      </w:r>
      <w:r>
        <w:rPr>
          <w:color w:val="231F20"/>
          <w:sz w:val="22"/>
        </w:rPr>
        <w:t>workshop</w:t>
      </w:r>
      <w:r>
        <w:rPr>
          <w:color w:val="231F20"/>
          <w:spacing w:val="-4"/>
          <w:sz w:val="22"/>
        </w:rPr>
        <w:t> </w:t>
      </w:r>
      <w:r>
        <w:rPr>
          <w:color w:val="231F20"/>
          <w:sz w:val="22"/>
        </w:rPr>
        <w:t>are</w:t>
      </w:r>
      <w:r>
        <w:rPr>
          <w:color w:val="231F20"/>
          <w:spacing w:val="-4"/>
          <w:sz w:val="22"/>
        </w:rPr>
        <w:t> </w:t>
      </w:r>
      <w:r>
        <w:rPr>
          <w:color w:val="231F20"/>
          <w:sz w:val="22"/>
        </w:rPr>
        <w:t>interviewing</w:t>
      </w:r>
      <w:r>
        <w:rPr>
          <w:color w:val="231F20"/>
          <w:spacing w:val="-4"/>
          <w:sz w:val="22"/>
        </w:rPr>
        <w:t> </w:t>
      </w:r>
      <w:r>
        <w:rPr>
          <w:color w:val="231F20"/>
          <w:sz w:val="22"/>
        </w:rPr>
        <w:t>for</w:t>
      </w:r>
      <w:r>
        <w:rPr>
          <w:color w:val="231F20"/>
          <w:spacing w:val="-4"/>
          <w:sz w:val="22"/>
        </w:rPr>
        <w:t> </w:t>
      </w:r>
      <w:r>
        <w:rPr>
          <w:color w:val="231F20"/>
          <w:sz w:val="22"/>
        </w:rPr>
        <w:t>a</w:t>
      </w:r>
      <w:r>
        <w:rPr>
          <w:color w:val="231F20"/>
          <w:spacing w:val="-5"/>
          <w:sz w:val="22"/>
        </w:rPr>
        <w:t> </w:t>
      </w:r>
      <w:r>
        <w:rPr>
          <w:color w:val="231F20"/>
          <w:sz w:val="22"/>
        </w:rPr>
        <w:t>new</w:t>
      </w:r>
      <w:r>
        <w:rPr>
          <w:color w:val="231F20"/>
          <w:spacing w:val="-4"/>
          <w:sz w:val="22"/>
        </w:rPr>
        <w:t> job.</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4"/>
          <w:sz w:val="22"/>
        </w:rPr>
        <w:t>True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False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The</w:t>
      </w:r>
      <w:r>
        <w:rPr>
          <w:color w:val="231F20"/>
          <w:spacing w:val="-8"/>
          <w:sz w:val="22"/>
        </w:rPr>
        <w:t> </w:t>
      </w:r>
      <w:r>
        <w:rPr>
          <w:color w:val="231F20"/>
          <w:sz w:val="22"/>
        </w:rPr>
        <w:t>company</w:t>
      </w:r>
      <w:r>
        <w:rPr>
          <w:color w:val="231F20"/>
          <w:spacing w:val="-7"/>
          <w:sz w:val="22"/>
        </w:rPr>
        <w:t> </w:t>
      </w:r>
      <w:r>
        <w:rPr>
          <w:color w:val="231F20"/>
          <w:sz w:val="22"/>
        </w:rPr>
        <w:t>has</w:t>
      </w:r>
      <w:r>
        <w:rPr>
          <w:color w:val="231F20"/>
          <w:spacing w:val="-6"/>
          <w:sz w:val="22"/>
        </w:rPr>
        <w:t> </w:t>
      </w:r>
      <w:r>
        <w:rPr>
          <w:color w:val="231F20"/>
          <w:sz w:val="22"/>
        </w:rPr>
        <w:t>always</w:t>
      </w:r>
      <w:r>
        <w:rPr>
          <w:color w:val="231F20"/>
          <w:spacing w:val="-7"/>
          <w:sz w:val="22"/>
        </w:rPr>
        <w:t> </w:t>
      </w:r>
      <w:r>
        <w:rPr>
          <w:color w:val="231F20"/>
          <w:sz w:val="22"/>
        </w:rPr>
        <w:t>evaluated</w:t>
      </w:r>
      <w:r>
        <w:rPr>
          <w:color w:val="231F20"/>
          <w:spacing w:val="-6"/>
          <w:sz w:val="22"/>
        </w:rPr>
        <w:t> </w:t>
      </w:r>
      <w:r>
        <w:rPr>
          <w:color w:val="231F20"/>
          <w:sz w:val="22"/>
        </w:rPr>
        <w:t>candidates</w:t>
      </w:r>
      <w:r>
        <w:rPr>
          <w:color w:val="231F20"/>
          <w:spacing w:val="-7"/>
          <w:sz w:val="22"/>
        </w:rPr>
        <w:t> </w:t>
      </w:r>
      <w:r>
        <w:rPr>
          <w:color w:val="231F20"/>
          <w:sz w:val="22"/>
        </w:rPr>
        <w:t>on</w:t>
      </w:r>
      <w:r>
        <w:rPr>
          <w:color w:val="231F20"/>
          <w:spacing w:val="-6"/>
          <w:sz w:val="22"/>
        </w:rPr>
        <w:t> </w:t>
      </w:r>
      <w:r>
        <w:rPr>
          <w:color w:val="231F20"/>
          <w:spacing w:val="-5"/>
          <w:sz w:val="22"/>
        </w:rPr>
        <w:t>EI.</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4"/>
          <w:sz w:val="22"/>
        </w:rPr>
        <w:t>True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False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w:t>
      </w:r>
      <w:r>
        <w:rPr>
          <w:color w:val="231F20"/>
          <w:spacing w:val="-3"/>
          <w:sz w:val="22"/>
        </w:rPr>
        <w:t> </w:t>
      </w:r>
      <w:r>
        <w:rPr>
          <w:color w:val="231F20"/>
          <w:spacing w:val="-2"/>
          <w:sz w:val="22"/>
        </w:rPr>
        <w:t>information</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spacing w:line="285" w:lineRule="auto"/>
      </w:pP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phrase</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box</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There</w:t>
      </w:r>
      <w:r>
        <w:rPr>
          <w:color w:val="231F20"/>
          <w:spacing w:val="-3"/>
        </w:rPr>
        <w:t> </w:t>
      </w:r>
      <w:r>
        <w:rPr>
          <w:color w:val="231F20"/>
        </w:rPr>
        <w:t>is</w:t>
      </w:r>
      <w:r>
        <w:rPr>
          <w:color w:val="231F20"/>
          <w:spacing w:val="-3"/>
        </w:rPr>
        <w:t> </w:t>
      </w:r>
      <w:r>
        <w:rPr>
          <w:color w:val="231F20"/>
        </w:rPr>
        <w:t>one extra choice.</w:t>
      </w:r>
    </w:p>
    <w:p>
      <w:pPr>
        <w:pStyle w:val="BodyText"/>
        <w:spacing w:before="11"/>
        <w:ind w:left="0"/>
        <w:rPr>
          <w:b/>
          <w:sz w:val="13"/>
        </w:rPr>
      </w:pPr>
      <w:r>
        <w:rPr/>
        <w:pict>
          <v:group style="position:absolute;margin-left:90pt;margin-top:9.228728pt;width:432pt;height:46pt;mso-position-horizontal-relative:page;mso-position-vertical-relative:paragraph;z-index:-15727616;mso-wrap-distance-left:0;mso-wrap-distance-right:0" id="docshapegroup7" coordorigin="1800,185" coordsize="8640,920">
            <v:rect style="position:absolute;left:1805;top:189;width:8630;height:910" id="docshape8" filled="false" stroked="true" strokeweight=".5pt" strokecolor="#231f20">
              <v:stroke dashstyle="solid"/>
            </v:rect>
            <v:shape style="position:absolute;left:3252;top:351;width:1733;height:254" type="#_x0000_t202" id="docshape9" filled="false" stroked="false">
              <v:textbox inset="0,0,0,0">
                <w:txbxContent>
                  <w:p>
                    <w:pPr>
                      <w:spacing w:line="249" w:lineRule="exact" w:before="0"/>
                      <w:ind w:left="0" w:right="0" w:firstLine="0"/>
                      <w:jc w:val="left"/>
                      <w:rPr>
                        <w:sz w:val="22"/>
                      </w:rPr>
                    </w:pPr>
                    <w:r>
                      <w:rPr>
                        <w:color w:val="231F20"/>
                        <w:sz w:val="22"/>
                      </w:rPr>
                      <w:t>a</w:t>
                    </w:r>
                    <w:r>
                      <w:rPr>
                        <w:color w:val="231F20"/>
                        <w:spacing w:val="-3"/>
                        <w:sz w:val="22"/>
                      </w:rPr>
                      <w:t> </w:t>
                    </w:r>
                    <w:r>
                      <w:rPr>
                        <w:color w:val="231F20"/>
                        <w:sz w:val="22"/>
                      </w:rPr>
                      <w:t>head</w:t>
                    </w:r>
                    <w:r>
                      <w:rPr>
                        <w:color w:val="231F20"/>
                        <w:spacing w:val="-2"/>
                        <w:sz w:val="22"/>
                      </w:rPr>
                      <w:t> </w:t>
                    </w:r>
                    <w:r>
                      <w:rPr>
                        <w:color w:val="231F20"/>
                        <w:sz w:val="22"/>
                      </w:rPr>
                      <w:t>for</w:t>
                    </w:r>
                    <w:r>
                      <w:rPr>
                        <w:color w:val="231F20"/>
                        <w:spacing w:val="-2"/>
                        <w:sz w:val="22"/>
                      </w:rPr>
                      <w:t> figures</w:t>
                    </w:r>
                  </w:p>
                </w:txbxContent>
              </v:textbox>
              <w10:wrap type="none"/>
            </v:shape>
            <v:shape style="position:absolute;left:5404;top:351;width:1598;height:254" type="#_x0000_t202" id="docshape10" filled="false" stroked="false">
              <v:textbox inset="0,0,0,0">
                <w:txbxContent>
                  <w:p>
                    <w:pPr>
                      <w:spacing w:line="249" w:lineRule="exact" w:before="0"/>
                      <w:ind w:left="0" w:right="0" w:firstLine="0"/>
                      <w:jc w:val="left"/>
                      <w:rPr>
                        <w:sz w:val="22"/>
                      </w:rPr>
                    </w:pPr>
                    <w:r>
                      <w:rPr>
                        <w:color w:val="231F20"/>
                        <w:sz w:val="22"/>
                      </w:rPr>
                      <w:t>an</w:t>
                    </w:r>
                    <w:r>
                      <w:rPr>
                        <w:color w:val="231F20"/>
                        <w:spacing w:val="-2"/>
                        <w:sz w:val="22"/>
                      </w:rPr>
                      <w:t> </w:t>
                    </w:r>
                    <w:r>
                      <w:rPr>
                        <w:color w:val="231F20"/>
                        <w:sz w:val="22"/>
                      </w:rPr>
                      <w:t>ear</w:t>
                    </w:r>
                    <w:r>
                      <w:rPr>
                        <w:color w:val="231F20"/>
                        <w:spacing w:val="-2"/>
                        <w:sz w:val="22"/>
                      </w:rPr>
                      <w:t> </w:t>
                    </w:r>
                    <w:r>
                      <w:rPr>
                        <w:color w:val="231F20"/>
                        <w:sz w:val="22"/>
                      </w:rPr>
                      <w:t>for</w:t>
                    </w:r>
                    <w:r>
                      <w:rPr>
                        <w:color w:val="231F20"/>
                        <w:spacing w:val="-2"/>
                        <w:sz w:val="22"/>
                      </w:rPr>
                      <w:t> music</w:t>
                    </w:r>
                  </w:p>
                </w:txbxContent>
              </v:textbox>
              <w10:wrap type="none"/>
            </v:shape>
            <v:shape style="position:absolute;left:7421;top:351;width:1586;height:254" type="#_x0000_t202" id="docshape11" filled="false" stroked="false">
              <v:textbox inset="0,0,0,0">
                <w:txbxContent>
                  <w:p>
                    <w:pPr>
                      <w:spacing w:line="249" w:lineRule="exact" w:before="0"/>
                      <w:ind w:left="0" w:right="0" w:firstLine="0"/>
                      <w:jc w:val="left"/>
                      <w:rPr>
                        <w:sz w:val="22"/>
                      </w:rPr>
                    </w:pPr>
                    <w:r>
                      <w:rPr>
                        <w:color w:val="231F20"/>
                        <w:sz w:val="22"/>
                      </w:rPr>
                      <w:t>an</w:t>
                    </w:r>
                    <w:r>
                      <w:rPr>
                        <w:color w:val="231F20"/>
                        <w:spacing w:val="-2"/>
                        <w:sz w:val="22"/>
                      </w:rPr>
                      <w:t> </w:t>
                    </w:r>
                    <w:r>
                      <w:rPr>
                        <w:color w:val="231F20"/>
                        <w:sz w:val="22"/>
                      </w:rPr>
                      <w:t>eye</w:t>
                    </w:r>
                    <w:r>
                      <w:rPr>
                        <w:color w:val="231F20"/>
                        <w:spacing w:val="-2"/>
                        <w:sz w:val="22"/>
                      </w:rPr>
                      <w:t> </w:t>
                    </w:r>
                    <w:r>
                      <w:rPr>
                        <w:color w:val="231F20"/>
                        <w:sz w:val="22"/>
                      </w:rPr>
                      <w:t>for</w:t>
                    </w:r>
                    <w:r>
                      <w:rPr>
                        <w:color w:val="231F20"/>
                        <w:spacing w:val="-2"/>
                        <w:sz w:val="22"/>
                      </w:rPr>
                      <w:t> detail</w:t>
                    </w:r>
                  </w:p>
                </w:txbxContent>
              </v:textbox>
              <w10:wrap type="none"/>
            </v:shape>
            <v:shape style="position:absolute;left:3768;top:691;width:4724;height:254" type="#_x0000_t202" id="docshape12" filled="false" stroked="false">
              <v:textbox inset="0,0,0,0">
                <w:txbxContent>
                  <w:p>
                    <w:pPr>
                      <w:tabs>
                        <w:tab w:pos="2624" w:val="left" w:leader="none"/>
                      </w:tabs>
                      <w:spacing w:line="249" w:lineRule="exact" w:before="0"/>
                      <w:ind w:left="0" w:right="0" w:firstLine="0"/>
                      <w:jc w:val="left"/>
                      <w:rPr>
                        <w:sz w:val="22"/>
                      </w:rPr>
                    </w:pPr>
                    <w:r>
                      <w:rPr>
                        <w:color w:val="231F20"/>
                        <w:sz w:val="22"/>
                      </w:rPr>
                      <w:t>good</w:t>
                    </w:r>
                    <w:r>
                      <w:rPr>
                        <w:color w:val="231F20"/>
                        <w:spacing w:val="-6"/>
                        <w:sz w:val="22"/>
                      </w:rPr>
                      <w:t> </w:t>
                    </w:r>
                    <w:r>
                      <w:rPr>
                        <w:color w:val="231F20"/>
                        <w:sz w:val="22"/>
                      </w:rPr>
                      <w:t>with</w:t>
                    </w:r>
                    <w:r>
                      <w:rPr>
                        <w:color w:val="231F20"/>
                        <w:spacing w:val="-6"/>
                        <w:sz w:val="22"/>
                      </w:rPr>
                      <w:t> </w:t>
                    </w:r>
                    <w:r>
                      <w:rPr>
                        <w:color w:val="231F20"/>
                        <w:sz w:val="22"/>
                      </w:rPr>
                      <w:t>one’s</w:t>
                    </w:r>
                    <w:r>
                      <w:rPr>
                        <w:color w:val="231F20"/>
                        <w:spacing w:val="-5"/>
                        <w:sz w:val="22"/>
                      </w:rPr>
                      <w:t> </w:t>
                    </w:r>
                    <w:r>
                      <w:rPr>
                        <w:color w:val="231F20"/>
                        <w:spacing w:val="-2"/>
                        <w:sz w:val="22"/>
                      </w:rPr>
                      <w:t>hands</w:t>
                    </w:r>
                    <w:r>
                      <w:rPr>
                        <w:color w:val="231F20"/>
                        <w:sz w:val="22"/>
                      </w:rPr>
                      <w:tab/>
                      <w:t>mechanically</w:t>
                    </w:r>
                    <w:r>
                      <w:rPr>
                        <w:color w:val="231F20"/>
                        <w:spacing w:val="-13"/>
                        <w:sz w:val="22"/>
                      </w:rPr>
                      <w:t> </w:t>
                    </w:r>
                    <w:r>
                      <w:rPr>
                        <w:color w:val="231F20"/>
                        <w:spacing w:val="-2"/>
                        <w:sz w:val="22"/>
                      </w:rPr>
                      <w:t>inclined</w:t>
                    </w:r>
                  </w:p>
                </w:txbxContent>
              </v:textbox>
              <w10:wrap type="none"/>
            </v:shape>
            <w10:wrap type="topAndBottom"/>
          </v:group>
        </w:pict>
      </w:r>
    </w:p>
    <w:p>
      <w:pPr>
        <w:pStyle w:val="BodyText"/>
        <w:spacing w:before="3"/>
        <w:ind w:left="0"/>
        <w:rPr>
          <w:b/>
          <w:sz w:val="20"/>
        </w:rPr>
      </w:pPr>
    </w:p>
    <w:p>
      <w:pPr>
        <w:pStyle w:val="ListParagraph"/>
        <w:numPr>
          <w:ilvl w:val="0"/>
          <w:numId w:val="1"/>
        </w:numPr>
        <w:tabs>
          <w:tab w:pos="521" w:val="left" w:leader="none"/>
          <w:tab w:pos="5278" w:val="left" w:leader="none"/>
        </w:tabs>
        <w:spacing w:line="266" w:lineRule="auto" w:before="100" w:after="0"/>
        <w:ind w:left="520" w:right="2676" w:hanging="281"/>
        <w:jc w:val="left"/>
        <w:rPr>
          <w:sz w:val="22"/>
        </w:rPr>
      </w:pPr>
      <w:r>
        <w:rPr>
          <w:color w:val="231F20"/>
          <w:sz w:val="22"/>
        </w:rPr>
        <w:t>Josh</w:t>
      </w:r>
      <w:r>
        <w:rPr>
          <w:color w:val="231F20"/>
          <w:spacing w:val="-4"/>
          <w:sz w:val="22"/>
        </w:rPr>
        <w:t> </w:t>
      </w:r>
      <w:r>
        <w:rPr>
          <w:color w:val="231F20"/>
          <w:sz w:val="22"/>
        </w:rPr>
        <w:t>can</w:t>
      </w:r>
      <w:r>
        <w:rPr>
          <w:color w:val="231F20"/>
          <w:spacing w:val="-4"/>
          <w:sz w:val="22"/>
        </w:rPr>
        <w:t> </w:t>
      </w:r>
      <w:r>
        <w:rPr>
          <w:color w:val="231F20"/>
          <w:sz w:val="22"/>
        </w:rPr>
        <w:t>play</w:t>
      </w:r>
      <w:r>
        <w:rPr>
          <w:color w:val="231F20"/>
          <w:spacing w:val="-4"/>
          <w:sz w:val="22"/>
        </w:rPr>
        <w:t> </w:t>
      </w:r>
      <w:r>
        <w:rPr>
          <w:color w:val="231F20"/>
          <w:sz w:val="22"/>
        </w:rPr>
        <w:t>any</w:t>
      </w:r>
      <w:r>
        <w:rPr>
          <w:color w:val="231F20"/>
          <w:spacing w:val="-4"/>
          <w:sz w:val="22"/>
        </w:rPr>
        <w:t> </w:t>
      </w:r>
      <w:r>
        <w:rPr>
          <w:color w:val="231F20"/>
          <w:sz w:val="22"/>
        </w:rPr>
        <w:t>melody</w:t>
      </w:r>
      <w:r>
        <w:rPr>
          <w:color w:val="231F20"/>
          <w:spacing w:val="-4"/>
          <w:sz w:val="22"/>
        </w:rPr>
        <w:t> </w:t>
      </w:r>
      <w:r>
        <w:rPr>
          <w:color w:val="231F20"/>
          <w:sz w:val="22"/>
        </w:rPr>
        <w:t>on</w:t>
      </w:r>
      <w:r>
        <w:rPr>
          <w:color w:val="231F20"/>
          <w:spacing w:val="-4"/>
          <w:sz w:val="22"/>
        </w:rPr>
        <w:t> </w:t>
      </w:r>
      <w:r>
        <w:rPr>
          <w:color w:val="231F20"/>
          <w:sz w:val="22"/>
        </w:rPr>
        <w:t>the</w:t>
      </w:r>
      <w:r>
        <w:rPr>
          <w:color w:val="231F20"/>
          <w:spacing w:val="-4"/>
          <w:sz w:val="22"/>
        </w:rPr>
        <w:t> </w:t>
      </w:r>
      <w:r>
        <w:rPr>
          <w:color w:val="231F20"/>
          <w:sz w:val="22"/>
        </w:rPr>
        <w:t>piano</w:t>
      </w:r>
      <w:r>
        <w:rPr>
          <w:color w:val="231F20"/>
          <w:spacing w:val="-4"/>
          <w:sz w:val="22"/>
        </w:rPr>
        <w:t> </w:t>
      </w:r>
      <w:r>
        <w:rPr>
          <w:color w:val="231F20"/>
          <w:sz w:val="22"/>
        </w:rPr>
        <w:t>if</w:t>
      </w:r>
      <w:r>
        <w:rPr>
          <w:color w:val="231F20"/>
          <w:spacing w:val="-4"/>
          <w:sz w:val="22"/>
        </w:rPr>
        <w:t> </w:t>
      </w:r>
      <w:r>
        <w:rPr>
          <w:color w:val="231F20"/>
          <w:sz w:val="22"/>
        </w:rPr>
        <w:t>he</w:t>
      </w:r>
      <w:r>
        <w:rPr>
          <w:color w:val="231F20"/>
          <w:spacing w:val="-4"/>
          <w:sz w:val="22"/>
        </w:rPr>
        <w:t> </w:t>
      </w:r>
      <w:r>
        <w:rPr>
          <w:color w:val="231F20"/>
          <w:sz w:val="22"/>
        </w:rPr>
        <w:t>hears</w:t>
      </w:r>
      <w:r>
        <w:rPr>
          <w:color w:val="231F20"/>
          <w:spacing w:val="-4"/>
          <w:sz w:val="22"/>
        </w:rPr>
        <w:t> </w:t>
      </w:r>
      <w:r>
        <w:rPr>
          <w:color w:val="231F20"/>
          <w:sz w:val="22"/>
        </w:rPr>
        <w:t>it</w:t>
      </w:r>
      <w:r>
        <w:rPr>
          <w:color w:val="231F20"/>
          <w:spacing w:val="-4"/>
          <w:sz w:val="22"/>
        </w:rPr>
        <w:t> </w:t>
      </w:r>
      <w:r>
        <w:rPr>
          <w:color w:val="231F20"/>
          <w:sz w:val="22"/>
        </w:rPr>
        <w:t>once.</w:t>
      </w:r>
      <w:r>
        <w:rPr>
          <w:color w:val="231F20"/>
          <w:sz w:val="22"/>
        </w:rPr>
        <w:t> He has </w:t>
      </w:r>
      <w:r>
        <w:rPr>
          <w:color w:val="231F20"/>
          <w:sz w:val="22"/>
          <w:u w:val="single" w:color="231F20"/>
        </w:rPr>
        <w:tab/>
      </w:r>
      <w:r>
        <w:rPr>
          <w:color w:val="231F20"/>
          <w:spacing w:val="-10"/>
          <w:sz w:val="22"/>
        </w:rPr>
        <w:t>.</w:t>
      </w:r>
    </w:p>
    <w:p>
      <w:pPr>
        <w:pStyle w:val="ListParagraph"/>
        <w:numPr>
          <w:ilvl w:val="0"/>
          <w:numId w:val="1"/>
        </w:numPr>
        <w:tabs>
          <w:tab w:pos="520" w:val="left" w:leader="none"/>
          <w:tab w:pos="5681" w:val="left" w:leader="none"/>
        </w:tabs>
        <w:spacing w:line="266" w:lineRule="auto" w:before="99" w:after="0"/>
        <w:ind w:left="519" w:right="217" w:hanging="281"/>
        <w:jc w:val="left"/>
        <w:rPr>
          <w:sz w:val="22"/>
        </w:rPr>
      </w:pPr>
      <w:r>
        <w:rPr>
          <w:color w:val="231F20"/>
          <w:sz w:val="22"/>
        </w:rPr>
        <w:t>Kristen has </w:t>
      </w:r>
      <w:r>
        <w:rPr>
          <w:color w:val="231F20"/>
          <w:sz w:val="22"/>
          <w:u w:val="single" w:color="231F20"/>
        </w:rPr>
        <w:tab/>
      </w:r>
      <w:r>
        <w:rPr>
          <w:color w:val="231F20"/>
          <w:sz w:val="22"/>
        </w:rPr>
        <w:t>.</w:t>
      </w:r>
      <w:r>
        <w:rPr>
          <w:color w:val="231F20"/>
          <w:spacing w:val="-8"/>
          <w:sz w:val="22"/>
        </w:rPr>
        <w:t> </w:t>
      </w:r>
      <w:r>
        <w:rPr>
          <w:color w:val="231F20"/>
          <w:sz w:val="22"/>
        </w:rPr>
        <w:t>She</w:t>
      </w:r>
      <w:r>
        <w:rPr>
          <w:color w:val="231F20"/>
          <w:spacing w:val="-8"/>
          <w:sz w:val="22"/>
        </w:rPr>
        <w:t> </w:t>
      </w:r>
      <w:r>
        <w:rPr>
          <w:color w:val="231F20"/>
          <w:sz w:val="22"/>
        </w:rPr>
        <w:t>can</w:t>
      </w:r>
      <w:r>
        <w:rPr>
          <w:color w:val="231F20"/>
          <w:spacing w:val="-8"/>
          <w:sz w:val="22"/>
        </w:rPr>
        <w:t> </w:t>
      </w:r>
      <w:r>
        <w:rPr>
          <w:color w:val="231F20"/>
          <w:sz w:val="22"/>
        </w:rPr>
        <w:t>always</w:t>
      </w:r>
      <w:r>
        <w:rPr>
          <w:color w:val="231F20"/>
          <w:spacing w:val="-8"/>
          <w:sz w:val="22"/>
        </w:rPr>
        <w:t> </w:t>
      </w:r>
      <w:r>
        <w:rPr>
          <w:color w:val="231F20"/>
          <w:sz w:val="22"/>
        </w:rPr>
        <w:t>calculate</w:t>
      </w:r>
      <w:r>
        <w:rPr>
          <w:color w:val="231F20"/>
          <w:spacing w:val="-8"/>
          <w:sz w:val="22"/>
        </w:rPr>
        <w:t> </w:t>
      </w:r>
      <w:r>
        <w:rPr>
          <w:color w:val="231F20"/>
          <w:sz w:val="22"/>
        </w:rPr>
        <w:t>the tip in her head when we eat out.</w:t>
      </w:r>
    </w:p>
    <w:p>
      <w:pPr>
        <w:pStyle w:val="ListParagraph"/>
        <w:numPr>
          <w:ilvl w:val="0"/>
          <w:numId w:val="1"/>
        </w:numPr>
        <w:tabs>
          <w:tab w:pos="520" w:val="left" w:leader="none"/>
        </w:tabs>
        <w:spacing w:line="240" w:lineRule="auto" w:before="98" w:after="0"/>
        <w:ind w:left="519" w:right="0" w:hanging="281"/>
        <w:jc w:val="left"/>
        <w:rPr>
          <w:sz w:val="22"/>
        </w:rPr>
      </w:pPr>
      <w:r>
        <w:rPr>
          <w:color w:val="231F20"/>
          <w:sz w:val="22"/>
        </w:rPr>
        <w:t>Wu</w:t>
      </w:r>
      <w:r>
        <w:rPr>
          <w:color w:val="231F20"/>
          <w:spacing w:val="-3"/>
          <w:sz w:val="22"/>
        </w:rPr>
        <w:t> </w:t>
      </w:r>
      <w:r>
        <w:rPr>
          <w:color w:val="231F20"/>
          <w:sz w:val="22"/>
        </w:rPr>
        <w:t>asked</w:t>
      </w:r>
      <w:r>
        <w:rPr>
          <w:color w:val="231F20"/>
          <w:spacing w:val="-2"/>
          <w:sz w:val="22"/>
        </w:rPr>
        <w:t> </w:t>
      </w:r>
      <w:r>
        <w:rPr>
          <w:color w:val="231F20"/>
          <w:sz w:val="22"/>
        </w:rPr>
        <w:t>her</w:t>
      </w:r>
      <w:r>
        <w:rPr>
          <w:color w:val="231F20"/>
          <w:spacing w:val="-3"/>
          <w:sz w:val="22"/>
        </w:rPr>
        <w:t> </w:t>
      </w:r>
      <w:r>
        <w:rPr>
          <w:color w:val="231F20"/>
          <w:sz w:val="22"/>
        </w:rPr>
        <w:t>mother</w:t>
      </w:r>
      <w:r>
        <w:rPr>
          <w:color w:val="231F20"/>
          <w:spacing w:val="-2"/>
          <w:sz w:val="22"/>
        </w:rPr>
        <w:t> </w:t>
      </w:r>
      <w:r>
        <w:rPr>
          <w:color w:val="231F20"/>
          <w:sz w:val="22"/>
        </w:rPr>
        <w:t>to</w:t>
      </w:r>
      <w:r>
        <w:rPr>
          <w:color w:val="231F20"/>
          <w:spacing w:val="-3"/>
          <w:sz w:val="22"/>
        </w:rPr>
        <w:t> </w:t>
      </w:r>
      <w:r>
        <w:rPr>
          <w:color w:val="231F20"/>
          <w:sz w:val="22"/>
        </w:rPr>
        <w:t>read</w:t>
      </w:r>
      <w:r>
        <w:rPr>
          <w:color w:val="231F20"/>
          <w:spacing w:val="-2"/>
          <w:sz w:val="22"/>
        </w:rPr>
        <w:t> </w:t>
      </w:r>
      <w:r>
        <w:rPr>
          <w:color w:val="231F20"/>
          <w:sz w:val="22"/>
        </w:rPr>
        <w:t>her</w:t>
      </w:r>
      <w:r>
        <w:rPr>
          <w:color w:val="231F20"/>
          <w:spacing w:val="-3"/>
          <w:sz w:val="22"/>
        </w:rPr>
        <w:t> </w:t>
      </w:r>
      <w:r>
        <w:rPr>
          <w:color w:val="231F20"/>
          <w:sz w:val="22"/>
        </w:rPr>
        <w:t>essays</w:t>
      </w:r>
      <w:r>
        <w:rPr>
          <w:color w:val="231F20"/>
          <w:spacing w:val="-2"/>
          <w:sz w:val="22"/>
        </w:rPr>
        <w:t> </w:t>
      </w:r>
      <w:r>
        <w:rPr>
          <w:color w:val="231F20"/>
          <w:sz w:val="22"/>
        </w:rPr>
        <w:t>before</w:t>
      </w:r>
      <w:r>
        <w:rPr>
          <w:color w:val="231F20"/>
          <w:spacing w:val="-3"/>
          <w:sz w:val="22"/>
        </w:rPr>
        <w:t> </w:t>
      </w:r>
      <w:r>
        <w:rPr>
          <w:color w:val="231F20"/>
          <w:sz w:val="22"/>
        </w:rPr>
        <w:t>she</w:t>
      </w:r>
      <w:r>
        <w:rPr>
          <w:color w:val="231F20"/>
          <w:spacing w:val="-2"/>
          <w:sz w:val="22"/>
        </w:rPr>
        <w:t> </w:t>
      </w:r>
      <w:r>
        <w:rPr>
          <w:color w:val="231F20"/>
          <w:sz w:val="22"/>
        </w:rPr>
        <w:t>turns</w:t>
      </w:r>
      <w:r>
        <w:rPr>
          <w:color w:val="231F20"/>
          <w:spacing w:val="-3"/>
          <w:sz w:val="22"/>
        </w:rPr>
        <w:t> </w:t>
      </w:r>
      <w:r>
        <w:rPr>
          <w:color w:val="231F20"/>
          <w:sz w:val="22"/>
        </w:rPr>
        <w:t>them</w:t>
      </w:r>
      <w:r>
        <w:rPr>
          <w:color w:val="231F20"/>
          <w:spacing w:val="-2"/>
          <w:sz w:val="22"/>
        </w:rPr>
        <w:t> </w:t>
      </w:r>
      <w:r>
        <w:rPr>
          <w:color w:val="231F20"/>
          <w:sz w:val="22"/>
        </w:rPr>
        <w:t>in.</w:t>
      </w:r>
      <w:r>
        <w:rPr>
          <w:color w:val="231F20"/>
          <w:spacing w:val="-3"/>
          <w:sz w:val="22"/>
        </w:rPr>
        <w:t> </w:t>
      </w:r>
      <w:r>
        <w:rPr>
          <w:color w:val="231F20"/>
          <w:sz w:val="22"/>
        </w:rPr>
        <w:t>Her</w:t>
      </w:r>
      <w:r>
        <w:rPr>
          <w:color w:val="231F20"/>
          <w:spacing w:val="-2"/>
          <w:sz w:val="22"/>
        </w:rPr>
        <w:t> </w:t>
      </w:r>
      <w:r>
        <w:rPr>
          <w:color w:val="231F20"/>
          <w:sz w:val="22"/>
        </w:rPr>
        <w:t>mother</w:t>
      </w:r>
      <w:r>
        <w:rPr>
          <w:color w:val="231F20"/>
          <w:spacing w:val="-3"/>
          <w:sz w:val="22"/>
        </w:rPr>
        <w:t> </w:t>
      </w:r>
      <w:r>
        <w:rPr>
          <w:color w:val="231F20"/>
          <w:spacing w:val="-5"/>
          <w:sz w:val="22"/>
        </w:rPr>
        <w:t>has</w:t>
      </w:r>
    </w:p>
    <w:p>
      <w:pPr>
        <w:pStyle w:val="BodyText"/>
        <w:tabs>
          <w:tab w:pos="4519" w:val="left" w:leader="none"/>
        </w:tabs>
        <w:spacing w:before="27"/>
        <w:ind w:left="520"/>
      </w:pPr>
      <w:r>
        <w:rPr>
          <w:color w:val="231F20"/>
          <w:u w:val="single" w:color="231F20"/>
        </w:rPr>
        <w:tab/>
      </w:r>
      <w:r>
        <w:rPr>
          <w:color w:val="231F20"/>
        </w:rPr>
        <w:t> and always spots Wu’s mistakes.</w:t>
      </w:r>
    </w:p>
    <w:p>
      <w:pPr>
        <w:pStyle w:val="ListParagraph"/>
        <w:numPr>
          <w:ilvl w:val="0"/>
          <w:numId w:val="1"/>
        </w:numPr>
        <w:tabs>
          <w:tab w:pos="520" w:val="left" w:leader="none"/>
          <w:tab w:pos="5314" w:val="left" w:leader="none"/>
        </w:tabs>
        <w:spacing w:line="266" w:lineRule="auto" w:before="127" w:after="0"/>
        <w:ind w:left="519" w:right="315" w:hanging="281"/>
        <w:jc w:val="left"/>
        <w:rPr>
          <w:sz w:val="22"/>
        </w:rPr>
      </w:pPr>
      <w:r>
        <w:rPr>
          <w:color w:val="231F20"/>
          <w:sz w:val="22"/>
        </w:rPr>
        <w:t>Hank is </w:t>
      </w:r>
      <w:r>
        <w:rPr>
          <w:color w:val="231F20"/>
          <w:sz w:val="22"/>
          <w:u w:val="single" w:color="231F20"/>
        </w:rPr>
        <w:tab/>
      </w:r>
      <w:r>
        <w:rPr>
          <w:color w:val="231F20"/>
          <w:sz w:val="22"/>
        </w:rPr>
        <w:t>.</w:t>
      </w:r>
      <w:r>
        <w:rPr>
          <w:color w:val="231F20"/>
          <w:spacing w:val="-7"/>
          <w:sz w:val="22"/>
        </w:rPr>
        <w:t> </w:t>
      </w:r>
      <w:r>
        <w:rPr>
          <w:color w:val="231F20"/>
          <w:sz w:val="22"/>
        </w:rPr>
        <w:t>When</w:t>
      </w:r>
      <w:r>
        <w:rPr>
          <w:color w:val="231F20"/>
          <w:spacing w:val="-7"/>
          <w:sz w:val="22"/>
        </w:rPr>
        <w:t> </w:t>
      </w:r>
      <w:r>
        <w:rPr>
          <w:color w:val="231F20"/>
          <w:sz w:val="22"/>
        </w:rPr>
        <w:t>our</w:t>
      </w:r>
      <w:r>
        <w:rPr>
          <w:color w:val="231F20"/>
          <w:spacing w:val="-7"/>
          <w:sz w:val="22"/>
        </w:rPr>
        <w:t> </w:t>
      </w:r>
      <w:r>
        <w:rPr>
          <w:color w:val="231F20"/>
          <w:sz w:val="22"/>
        </w:rPr>
        <w:t>car</w:t>
      </w:r>
      <w:r>
        <w:rPr>
          <w:color w:val="231F20"/>
          <w:spacing w:val="-7"/>
          <w:sz w:val="22"/>
        </w:rPr>
        <w:t> </w:t>
      </w:r>
      <w:r>
        <w:rPr>
          <w:color w:val="231F20"/>
          <w:sz w:val="22"/>
        </w:rPr>
        <w:t>needs</w:t>
      </w:r>
      <w:r>
        <w:rPr>
          <w:color w:val="231F20"/>
          <w:spacing w:val="-7"/>
          <w:sz w:val="22"/>
        </w:rPr>
        <w:t> </w:t>
      </w:r>
      <w:r>
        <w:rPr>
          <w:color w:val="231F20"/>
          <w:sz w:val="22"/>
        </w:rPr>
        <w:t>service,</w:t>
      </w:r>
      <w:r>
        <w:rPr>
          <w:color w:val="231F20"/>
          <w:spacing w:val="-7"/>
          <w:sz w:val="22"/>
        </w:rPr>
        <w:t> </w:t>
      </w:r>
      <w:r>
        <w:rPr>
          <w:color w:val="231F20"/>
          <w:sz w:val="22"/>
        </w:rPr>
        <w:t>he</w:t>
      </w:r>
      <w:r>
        <w:rPr>
          <w:color w:val="231F20"/>
          <w:sz w:val="22"/>
        </w:rPr>
        <w:t> usually repairs it himself.</w:t>
      </w:r>
    </w:p>
    <w:p>
      <w:pPr>
        <w:pStyle w:val="BodyText"/>
        <w:spacing w:before="3"/>
        <w:ind w:left="0"/>
        <w:rPr>
          <w:sz w:val="31"/>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pPr>
      <w:r>
        <w:rPr>
          <w:color w:val="231F20"/>
        </w:rPr>
        <w:t>Choose</w:t>
      </w:r>
      <w:r>
        <w:rPr>
          <w:color w:val="231F20"/>
          <w:spacing w:val="-3"/>
        </w:rPr>
        <w:t> </w:t>
      </w:r>
      <w:r>
        <w:rPr>
          <w:color w:val="231F20"/>
        </w:rPr>
        <w:t>the</w:t>
      </w:r>
      <w:r>
        <w:rPr>
          <w:color w:val="231F20"/>
          <w:spacing w:val="-2"/>
        </w:rPr>
        <w:t> </w:t>
      </w:r>
      <w:r>
        <w:rPr>
          <w:color w:val="231F20"/>
        </w:rPr>
        <w:t>correct</w:t>
      </w:r>
      <w:r>
        <w:rPr>
          <w:color w:val="231F20"/>
          <w:spacing w:val="-3"/>
        </w:rPr>
        <w:t> </w:t>
      </w:r>
      <w:r>
        <w:rPr>
          <w:color w:val="231F20"/>
        </w:rPr>
        <w:t>example</w:t>
      </w:r>
      <w:r>
        <w:rPr>
          <w:color w:val="231F20"/>
          <w:spacing w:val="-2"/>
        </w:rPr>
        <w:t> </w:t>
      </w:r>
      <w:r>
        <w:rPr>
          <w:color w:val="231F20"/>
        </w:rPr>
        <w:t>of</w:t>
      </w:r>
      <w:r>
        <w:rPr>
          <w:color w:val="231F20"/>
          <w:spacing w:val="-2"/>
        </w:rPr>
        <w:t> </w:t>
      </w:r>
      <w:r>
        <w:rPr>
          <w:color w:val="231F20"/>
        </w:rPr>
        <w:t>intelligence</w:t>
      </w:r>
      <w:r>
        <w:rPr>
          <w:color w:val="231F20"/>
          <w:spacing w:val="-3"/>
        </w:rPr>
        <w:t> </w:t>
      </w:r>
      <w:r>
        <w:rPr>
          <w:color w:val="231F20"/>
        </w:rPr>
        <w:t>to</w:t>
      </w:r>
      <w:r>
        <w:rPr>
          <w:color w:val="231F20"/>
          <w:spacing w:val="-2"/>
        </w:rPr>
        <w:t> </w:t>
      </w:r>
      <w:r>
        <w:rPr>
          <w:color w:val="231F20"/>
        </w:rPr>
        <w:t>complete</w:t>
      </w:r>
      <w:r>
        <w:rPr>
          <w:color w:val="231F20"/>
          <w:spacing w:val="-2"/>
        </w:rPr>
        <w:t> </w:t>
      </w:r>
      <w:r>
        <w:rPr>
          <w:color w:val="231F20"/>
        </w:rPr>
        <w:t>each</w:t>
      </w:r>
      <w:r>
        <w:rPr>
          <w:color w:val="231F20"/>
          <w:spacing w:val="-3"/>
        </w:rPr>
        <w:t> </w:t>
      </w:r>
      <w:r>
        <w:rPr>
          <w:color w:val="231F20"/>
          <w:spacing w:val="-2"/>
        </w:rPr>
        <w:t>sentence.</w:t>
      </w:r>
    </w:p>
    <w:p>
      <w:pPr>
        <w:pStyle w:val="ListParagraph"/>
        <w:numPr>
          <w:ilvl w:val="0"/>
          <w:numId w:val="1"/>
        </w:numPr>
        <w:tabs>
          <w:tab w:pos="520" w:val="left" w:leader="none"/>
        </w:tabs>
        <w:spacing w:line="266" w:lineRule="auto" w:before="127" w:after="0"/>
        <w:ind w:left="519" w:right="402" w:hanging="400"/>
        <w:jc w:val="left"/>
        <w:rPr>
          <w:sz w:val="22"/>
        </w:rPr>
      </w:pPr>
      <w:r>
        <w:rPr>
          <w:color w:val="231F20"/>
          <w:sz w:val="22"/>
        </w:rPr>
        <w:t>Adam</w:t>
      </w:r>
      <w:r>
        <w:rPr>
          <w:color w:val="231F20"/>
          <w:spacing w:val="-4"/>
          <w:sz w:val="22"/>
        </w:rPr>
        <w:t> </w:t>
      </w:r>
      <w:r>
        <w:rPr>
          <w:color w:val="231F20"/>
          <w:sz w:val="22"/>
        </w:rPr>
        <w:t>has</w:t>
      </w:r>
      <w:r>
        <w:rPr>
          <w:color w:val="231F20"/>
          <w:spacing w:val="-4"/>
          <w:sz w:val="22"/>
        </w:rPr>
        <w:t> </w:t>
      </w:r>
      <w:r>
        <w:rPr>
          <w:color w:val="231F20"/>
          <w:sz w:val="22"/>
        </w:rPr>
        <w:t>great</w:t>
      </w:r>
      <w:r>
        <w:rPr>
          <w:color w:val="231F20"/>
          <w:spacing w:val="-4"/>
          <w:sz w:val="22"/>
        </w:rPr>
        <w:t> </w:t>
      </w:r>
      <w:r>
        <w:rPr>
          <w:b/>
          <w:color w:val="231F20"/>
          <w:sz w:val="22"/>
        </w:rPr>
        <w:t>(social</w:t>
      </w:r>
      <w:r>
        <w:rPr>
          <w:b/>
          <w:color w:val="231F20"/>
          <w:spacing w:val="-4"/>
          <w:sz w:val="22"/>
        </w:rPr>
        <w:t> </w:t>
      </w:r>
      <w:r>
        <w:rPr>
          <w:b/>
          <w:color w:val="231F20"/>
          <w:sz w:val="22"/>
        </w:rPr>
        <w:t>skills</w:t>
      </w:r>
      <w:r>
        <w:rPr>
          <w:b/>
          <w:color w:val="231F20"/>
          <w:spacing w:val="-4"/>
          <w:sz w:val="22"/>
        </w:rPr>
        <w:t> </w:t>
      </w:r>
      <w:r>
        <w:rPr>
          <w:b/>
          <w:color w:val="231F20"/>
          <w:sz w:val="22"/>
        </w:rPr>
        <w:t>/</w:t>
      </w:r>
      <w:r>
        <w:rPr>
          <w:b/>
          <w:color w:val="231F20"/>
          <w:spacing w:val="-4"/>
          <w:sz w:val="22"/>
        </w:rPr>
        <w:t> </w:t>
      </w:r>
      <w:r>
        <w:rPr>
          <w:b/>
          <w:color w:val="231F20"/>
          <w:sz w:val="22"/>
        </w:rPr>
        <w:t>self-awareness</w:t>
      </w:r>
      <w:r>
        <w:rPr>
          <w:b/>
          <w:color w:val="231F20"/>
          <w:spacing w:val="-4"/>
          <w:sz w:val="22"/>
        </w:rPr>
        <w:t> </w:t>
      </w:r>
      <w:r>
        <w:rPr>
          <w:b/>
          <w:color w:val="231F20"/>
          <w:sz w:val="22"/>
        </w:rPr>
        <w:t>/</w:t>
      </w:r>
      <w:r>
        <w:rPr>
          <w:b/>
          <w:color w:val="231F20"/>
          <w:spacing w:val="-4"/>
          <w:sz w:val="22"/>
        </w:rPr>
        <w:t> </w:t>
      </w:r>
      <w:r>
        <w:rPr>
          <w:b/>
          <w:color w:val="231F20"/>
          <w:sz w:val="22"/>
        </w:rPr>
        <w:t>self-regulation)</w:t>
      </w:r>
      <w:r>
        <w:rPr>
          <w:color w:val="231F20"/>
          <w:sz w:val="22"/>
        </w:rPr>
        <w:t>.</w:t>
      </w:r>
      <w:r>
        <w:rPr>
          <w:color w:val="231F20"/>
          <w:spacing w:val="-4"/>
          <w:sz w:val="22"/>
        </w:rPr>
        <w:t> </w:t>
      </w:r>
      <w:r>
        <w:rPr>
          <w:color w:val="231F20"/>
          <w:sz w:val="22"/>
        </w:rPr>
        <w:t>He</w:t>
      </w:r>
      <w:r>
        <w:rPr>
          <w:color w:val="231F20"/>
          <w:spacing w:val="-4"/>
          <w:sz w:val="22"/>
        </w:rPr>
        <w:t> </w:t>
      </w:r>
      <w:r>
        <w:rPr>
          <w:color w:val="231F20"/>
          <w:sz w:val="22"/>
        </w:rPr>
        <w:t>gets</w:t>
      </w:r>
      <w:r>
        <w:rPr>
          <w:color w:val="231F20"/>
          <w:spacing w:val="-4"/>
          <w:sz w:val="22"/>
        </w:rPr>
        <w:t> </w:t>
      </w:r>
      <w:r>
        <w:rPr>
          <w:color w:val="231F20"/>
          <w:sz w:val="22"/>
        </w:rPr>
        <w:t>along</w:t>
      </w:r>
      <w:r>
        <w:rPr>
          <w:color w:val="231F20"/>
          <w:sz w:val="22"/>
        </w:rPr>
        <w:t> well with everyone and has lots of friends.</w:t>
      </w:r>
    </w:p>
    <w:p>
      <w:pPr>
        <w:pStyle w:val="ListParagraph"/>
        <w:numPr>
          <w:ilvl w:val="0"/>
          <w:numId w:val="1"/>
        </w:numPr>
        <w:tabs>
          <w:tab w:pos="520" w:val="left" w:leader="none"/>
        </w:tabs>
        <w:spacing w:line="266" w:lineRule="auto" w:before="98" w:after="0"/>
        <w:ind w:left="519" w:right="430" w:hanging="400"/>
        <w:jc w:val="left"/>
        <w:rPr>
          <w:sz w:val="22"/>
        </w:rPr>
      </w:pPr>
      <w:r>
        <w:rPr>
          <w:color w:val="231F20"/>
          <w:sz w:val="22"/>
        </w:rPr>
        <w:t>Christine</w:t>
      </w:r>
      <w:r>
        <w:rPr>
          <w:color w:val="231F20"/>
          <w:spacing w:val="-5"/>
          <w:sz w:val="22"/>
        </w:rPr>
        <w:t> </w:t>
      </w:r>
      <w:r>
        <w:rPr>
          <w:color w:val="231F20"/>
          <w:sz w:val="22"/>
        </w:rPr>
        <w:t>stepped</w:t>
      </w:r>
      <w:r>
        <w:rPr>
          <w:color w:val="231F20"/>
          <w:spacing w:val="-5"/>
          <w:sz w:val="22"/>
        </w:rPr>
        <w:t> </w:t>
      </w:r>
      <w:r>
        <w:rPr>
          <w:color w:val="231F20"/>
          <w:sz w:val="22"/>
        </w:rPr>
        <w:t>out</w:t>
      </w:r>
      <w:r>
        <w:rPr>
          <w:color w:val="231F20"/>
          <w:spacing w:val="-5"/>
          <w:sz w:val="22"/>
        </w:rPr>
        <w:t> </w:t>
      </w:r>
      <w:r>
        <w:rPr>
          <w:color w:val="231F20"/>
          <w:sz w:val="22"/>
        </w:rPr>
        <w:t>of</w:t>
      </w:r>
      <w:r>
        <w:rPr>
          <w:color w:val="231F20"/>
          <w:spacing w:val="-5"/>
          <w:sz w:val="22"/>
        </w:rPr>
        <w:t> </w:t>
      </w:r>
      <w:r>
        <w:rPr>
          <w:color w:val="231F20"/>
          <w:sz w:val="22"/>
        </w:rPr>
        <w:t>the</w:t>
      </w:r>
      <w:r>
        <w:rPr>
          <w:color w:val="231F20"/>
          <w:spacing w:val="-5"/>
          <w:sz w:val="22"/>
        </w:rPr>
        <w:t> </w:t>
      </w:r>
      <w:r>
        <w:rPr>
          <w:color w:val="231F20"/>
          <w:sz w:val="22"/>
        </w:rPr>
        <w:t>meeting</w:t>
      </w:r>
      <w:r>
        <w:rPr>
          <w:color w:val="231F20"/>
          <w:spacing w:val="-5"/>
          <w:sz w:val="22"/>
        </w:rPr>
        <w:t> </w:t>
      </w:r>
      <w:r>
        <w:rPr>
          <w:color w:val="231F20"/>
          <w:sz w:val="22"/>
        </w:rPr>
        <w:t>when</w:t>
      </w:r>
      <w:r>
        <w:rPr>
          <w:color w:val="231F20"/>
          <w:spacing w:val="-5"/>
          <w:sz w:val="22"/>
        </w:rPr>
        <w:t> </w:t>
      </w:r>
      <w:r>
        <w:rPr>
          <w:color w:val="231F20"/>
          <w:sz w:val="22"/>
        </w:rPr>
        <w:t>she</w:t>
      </w:r>
      <w:r>
        <w:rPr>
          <w:color w:val="231F20"/>
          <w:spacing w:val="-5"/>
          <w:sz w:val="22"/>
        </w:rPr>
        <w:t> </w:t>
      </w:r>
      <w:r>
        <w:rPr>
          <w:color w:val="231F20"/>
          <w:sz w:val="22"/>
        </w:rPr>
        <w:t>felt</w:t>
      </w:r>
      <w:r>
        <w:rPr>
          <w:color w:val="231F20"/>
          <w:spacing w:val="-5"/>
          <w:sz w:val="22"/>
        </w:rPr>
        <w:t> </w:t>
      </w:r>
      <w:r>
        <w:rPr>
          <w:color w:val="231F20"/>
          <w:sz w:val="22"/>
        </w:rPr>
        <w:t>herself</w:t>
      </w:r>
      <w:r>
        <w:rPr>
          <w:color w:val="231F20"/>
          <w:spacing w:val="-5"/>
          <w:sz w:val="22"/>
        </w:rPr>
        <w:t> </w:t>
      </w:r>
      <w:r>
        <w:rPr>
          <w:color w:val="231F20"/>
          <w:sz w:val="22"/>
        </w:rPr>
        <w:t>becoming</w:t>
      </w:r>
      <w:r>
        <w:rPr>
          <w:color w:val="231F20"/>
          <w:spacing w:val="-5"/>
          <w:sz w:val="22"/>
        </w:rPr>
        <w:t> </w:t>
      </w:r>
      <w:r>
        <w:rPr>
          <w:color w:val="231F20"/>
          <w:sz w:val="22"/>
        </w:rPr>
        <w:t>angry,</w:t>
      </w:r>
      <w:r>
        <w:rPr>
          <w:color w:val="231F20"/>
          <w:spacing w:val="-5"/>
          <w:sz w:val="22"/>
        </w:rPr>
        <w:t> </w:t>
      </w:r>
      <w:r>
        <w:rPr>
          <w:color w:val="231F20"/>
          <w:sz w:val="22"/>
        </w:rPr>
        <w:t>which</w:t>
      </w:r>
      <w:r>
        <w:rPr>
          <w:color w:val="231F20"/>
          <w:sz w:val="22"/>
        </w:rPr>
        <w:t> really showed her </w:t>
      </w:r>
      <w:r>
        <w:rPr>
          <w:b/>
          <w:color w:val="231F20"/>
          <w:sz w:val="22"/>
        </w:rPr>
        <w:t>(social skills / empathy / self-regulation)</w:t>
      </w:r>
      <w:r>
        <w:rPr>
          <w:color w:val="231F20"/>
          <w:sz w:val="22"/>
        </w:rPr>
        <w:t>.</w:t>
      </w:r>
    </w:p>
    <w:p>
      <w:pPr>
        <w:pStyle w:val="ListParagraph"/>
        <w:numPr>
          <w:ilvl w:val="0"/>
          <w:numId w:val="1"/>
        </w:numPr>
        <w:tabs>
          <w:tab w:pos="520" w:val="left" w:leader="none"/>
        </w:tabs>
        <w:spacing w:line="266" w:lineRule="auto" w:before="99" w:after="0"/>
        <w:ind w:left="519" w:right="205" w:hanging="400"/>
        <w:jc w:val="left"/>
        <w:rPr>
          <w:sz w:val="22"/>
        </w:rPr>
      </w:pPr>
      <w:r>
        <w:rPr>
          <w:color w:val="231F20"/>
          <w:sz w:val="22"/>
        </w:rPr>
        <w:t>Ali</w:t>
      </w:r>
      <w:r>
        <w:rPr>
          <w:color w:val="231F20"/>
          <w:spacing w:val="-3"/>
          <w:sz w:val="22"/>
        </w:rPr>
        <w:t> </w:t>
      </w:r>
      <w:r>
        <w:rPr>
          <w:color w:val="231F20"/>
          <w:sz w:val="22"/>
        </w:rPr>
        <w:t>recognized</w:t>
      </w:r>
      <w:r>
        <w:rPr>
          <w:color w:val="231F20"/>
          <w:spacing w:val="-3"/>
          <w:sz w:val="22"/>
        </w:rPr>
        <w:t> </w:t>
      </w:r>
      <w:r>
        <w:rPr>
          <w:color w:val="231F20"/>
          <w:sz w:val="22"/>
        </w:rPr>
        <w:t>that</w:t>
      </w:r>
      <w:r>
        <w:rPr>
          <w:color w:val="231F20"/>
          <w:spacing w:val="-3"/>
          <w:sz w:val="22"/>
        </w:rPr>
        <w:t> </w:t>
      </w:r>
      <w:r>
        <w:rPr>
          <w:color w:val="231F20"/>
          <w:sz w:val="22"/>
        </w:rPr>
        <w:t>he</w:t>
      </w:r>
      <w:r>
        <w:rPr>
          <w:color w:val="231F20"/>
          <w:spacing w:val="-3"/>
          <w:sz w:val="22"/>
        </w:rPr>
        <w:t> </w:t>
      </w:r>
      <w:r>
        <w:rPr>
          <w:color w:val="231F20"/>
          <w:sz w:val="22"/>
        </w:rPr>
        <w:t>had</w:t>
      </w:r>
      <w:r>
        <w:rPr>
          <w:color w:val="231F20"/>
          <w:spacing w:val="-3"/>
          <w:sz w:val="22"/>
        </w:rPr>
        <w:t> </w:t>
      </w:r>
      <w:r>
        <w:rPr>
          <w:color w:val="231F20"/>
          <w:sz w:val="22"/>
        </w:rPr>
        <w:t>never</w:t>
      </w:r>
      <w:r>
        <w:rPr>
          <w:color w:val="231F20"/>
          <w:spacing w:val="-3"/>
          <w:sz w:val="22"/>
        </w:rPr>
        <w:t> </w:t>
      </w:r>
      <w:r>
        <w:rPr>
          <w:color w:val="231F20"/>
          <w:sz w:val="22"/>
        </w:rPr>
        <w:t>dealt</w:t>
      </w:r>
      <w:r>
        <w:rPr>
          <w:color w:val="231F20"/>
          <w:spacing w:val="-3"/>
          <w:sz w:val="22"/>
        </w:rPr>
        <w:t> </w:t>
      </w:r>
      <w:r>
        <w:rPr>
          <w:color w:val="231F20"/>
          <w:sz w:val="22"/>
        </w:rPr>
        <w:t>with</w:t>
      </w:r>
      <w:r>
        <w:rPr>
          <w:color w:val="231F20"/>
          <w:spacing w:val="-3"/>
          <w:sz w:val="22"/>
        </w:rPr>
        <w:t> </w:t>
      </w:r>
      <w:r>
        <w:rPr>
          <w:color w:val="231F20"/>
          <w:sz w:val="22"/>
        </w:rPr>
        <w:t>this</w:t>
      </w:r>
      <w:r>
        <w:rPr>
          <w:color w:val="231F20"/>
          <w:spacing w:val="-3"/>
          <w:sz w:val="22"/>
        </w:rPr>
        <w:t> </w:t>
      </w:r>
      <w:r>
        <w:rPr>
          <w:color w:val="231F20"/>
          <w:sz w:val="22"/>
        </w:rPr>
        <w:t>type</w:t>
      </w:r>
      <w:r>
        <w:rPr>
          <w:color w:val="231F20"/>
          <w:spacing w:val="-3"/>
          <w:sz w:val="22"/>
        </w:rPr>
        <w:t> </w:t>
      </w:r>
      <w:r>
        <w:rPr>
          <w:color w:val="231F20"/>
          <w:sz w:val="22"/>
        </w:rPr>
        <w:t>of</w:t>
      </w:r>
      <w:r>
        <w:rPr>
          <w:color w:val="231F20"/>
          <w:spacing w:val="-3"/>
          <w:sz w:val="22"/>
        </w:rPr>
        <w:t> </w:t>
      </w:r>
      <w:r>
        <w:rPr>
          <w:color w:val="231F20"/>
          <w:sz w:val="22"/>
        </w:rPr>
        <w:t>problem</w:t>
      </w:r>
      <w:r>
        <w:rPr>
          <w:color w:val="231F20"/>
          <w:spacing w:val="-3"/>
          <w:sz w:val="22"/>
        </w:rPr>
        <w:t> </w:t>
      </w:r>
      <w:r>
        <w:rPr>
          <w:color w:val="231F20"/>
          <w:sz w:val="22"/>
        </w:rPr>
        <w:t>before</w:t>
      </w:r>
      <w:r>
        <w:rPr>
          <w:color w:val="231F20"/>
          <w:spacing w:val="-3"/>
          <w:sz w:val="22"/>
        </w:rPr>
        <w:t> </w:t>
      </w:r>
      <w:r>
        <w:rPr>
          <w:color w:val="231F20"/>
          <w:sz w:val="22"/>
        </w:rPr>
        <w:t>so</w:t>
      </w:r>
      <w:r>
        <w:rPr>
          <w:color w:val="231F20"/>
          <w:spacing w:val="-3"/>
          <w:sz w:val="22"/>
        </w:rPr>
        <w:t> </w:t>
      </w:r>
      <w:r>
        <w:rPr>
          <w:color w:val="231F20"/>
          <w:sz w:val="22"/>
        </w:rPr>
        <w:t>he</w:t>
      </w:r>
      <w:r>
        <w:rPr>
          <w:color w:val="231F20"/>
          <w:spacing w:val="-3"/>
          <w:sz w:val="22"/>
        </w:rPr>
        <w:t> </w:t>
      </w:r>
      <w:r>
        <w:rPr>
          <w:color w:val="231F20"/>
          <w:sz w:val="22"/>
        </w:rPr>
        <w:t>sought</w:t>
      </w:r>
      <w:r>
        <w:rPr>
          <w:color w:val="231F20"/>
          <w:sz w:val="22"/>
        </w:rPr>
        <w:t> the advice of colleagues with more experience. I thought that demonstrated strong </w:t>
      </w:r>
      <w:r>
        <w:rPr>
          <w:b/>
          <w:color w:val="231F20"/>
          <w:sz w:val="22"/>
        </w:rPr>
        <w:t>(social skills / self-awareness / empathy)</w:t>
      </w:r>
      <w:r>
        <w:rPr>
          <w:color w:val="231F20"/>
          <w:sz w:val="22"/>
        </w:rPr>
        <w:t>.</w:t>
      </w:r>
    </w:p>
    <w:p>
      <w:pPr>
        <w:pStyle w:val="ListParagraph"/>
        <w:numPr>
          <w:ilvl w:val="0"/>
          <w:numId w:val="1"/>
        </w:numPr>
        <w:tabs>
          <w:tab w:pos="520" w:val="left" w:leader="none"/>
        </w:tabs>
        <w:spacing w:line="266" w:lineRule="auto" w:before="98" w:after="0"/>
        <w:ind w:left="519" w:right="476" w:hanging="400"/>
        <w:jc w:val="left"/>
        <w:rPr>
          <w:sz w:val="22"/>
        </w:rPr>
      </w:pPr>
      <w:r>
        <w:rPr>
          <w:color w:val="231F20"/>
          <w:sz w:val="22"/>
        </w:rPr>
        <w:t>José</w:t>
      </w:r>
      <w:r>
        <w:rPr>
          <w:color w:val="231F20"/>
          <w:spacing w:val="-3"/>
          <w:sz w:val="22"/>
        </w:rPr>
        <w:t> </w:t>
      </w:r>
      <w:r>
        <w:rPr>
          <w:color w:val="231F20"/>
          <w:sz w:val="22"/>
        </w:rPr>
        <w:t>is</w:t>
      </w:r>
      <w:r>
        <w:rPr>
          <w:color w:val="231F20"/>
          <w:spacing w:val="-3"/>
          <w:sz w:val="22"/>
        </w:rPr>
        <w:t> </w:t>
      </w:r>
      <w:r>
        <w:rPr>
          <w:color w:val="231F20"/>
          <w:sz w:val="22"/>
        </w:rPr>
        <w:t>known</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office</w:t>
      </w:r>
      <w:r>
        <w:rPr>
          <w:color w:val="231F20"/>
          <w:spacing w:val="-3"/>
          <w:sz w:val="22"/>
        </w:rPr>
        <w:t> </w:t>
      </w:r>
      <w:r>
        <w:rPr>
          <w:color w:val="231F20"/>
          <w:sz w:val="22"/>
        </w:rPr>
        <w:t>for</w:t>
      </w:r>
      <w:r>
        <w:rPr>
          <w:color w:val="231F20"/>
          <w:spacing w:val="-3"/>
          <w:sz w:val="22"/>
        </w:rPr>
        <w:t> </w:t>
      </w:r>
      <w:r>
        <w:rPr>
          <w:color w:val="231F20"/>
          <w:sz w:val="22"/>
        </w:rPr>
        <w:t>his</w:t>
      </w:r>
      <w:r>
        <w:rPr>
          <w:color w:val="231F20"/>
          <w:spacing w:val="-3"/>
          <w:sz w:val="22"/>
        </w:rPr>
        <w:t> </w:t>
      </w:r>
      <w:r>
        <w:rPr>
          <w:b/>
          <w:color w:val="231F20"/>
          <w:sz w:val="22"/>
        </w:rPr>
        <w:t>(social</w:t>
      </w:r>
      <w:r>
        <w:rPr>
          <w:b/>
          <w:color w:val="231F20"/>
          <w:spacing w:val="-3"/>
          <w:sz w:val="22"/>
        </w:rPr>
        <w:t> </w:t>
      </w:r>
      <w:r>
        <w:rPr>
          <w:b/>
          <w:color w:val="231F20"/>
          <w:sz w:val="22"/>
        </w:rPr>
        <w:t>skills</w:t>
      </w:r>
      <w:r>
        <w:rPr>
          <w:b/>
          <w:color w:val="231F20"/>
          <w:spacing w:val="-3"/>
          <w:sz w:val="22"/>
        </w:rPr>
        <w:t> </w:t>
      </w:r>
      <w:r>
        <w:rPr>
          <w:b/>
          <w:color w:val="231F20"/>
          <w:sz w:val="22"/>
        </w:rPr>
        <w:t>/</w:t>
      </w:r>
      <w:r>
        <w:rPr>
          <w:b/>
          <w:color w:val="231F20"/>
          <w:spacing w:val="-3"/>
          <w:sz w:val="22"/>
        </w:rPr>
        <w:t> </w:t>
      </w:r>
      <w:r>
        <w:rPr>
          <w:b/>
          <w:color w:val="231F20"/>
          <w:sz w:val="22"/>
        </w:rPr>
        <w:t>empathy</w:t>
      </w:r>
      <w:r>
        <w:rPr>
          <w:b/>
          <w:color w:val="231F20"/>
          <w:spacing w:val="-3"/>
          <w:sz w:val="22"/>
        </w:rPr>
        <w:t> </w:t>
      </w:r>
      <w:r>
        <w:rPr>
          <w:b/>
          <w:color w:val="231F20"/>
          <w:sz w:val="22"/>
        </w:rPr>
        <w:t>/</w:t>
      </w:r>
      <w:r>
        <w:rPr>
          <w:b/>
          <w:color w:val="231F20"/>
          <w:spacing w:val="-3"/>
          <w:sz w:val="22"/>
        </w:rPr>
        <w:t> </w:t>
      </w:r>
      <w:r>
        <w:rPr>
          <w:b/>
          <w:color w:val="231F20"/>
          <w:sz w:val="22"/>
        </w:rPr>
        <w:t>self-regulation)</w:t>
      </w:r>
      <w:r>
        <w:rPr>
          <w:color w:val="231F20"/>
          <w:sz w:val="22"/>
        </w:rPr>
        <w:t>.</w:t>
      </w:r>
      <w:r>
        <w:rPr>
          <w:color w:val="231F20"/>
          <w:spacing w:val="-3"/>
          <w:sz w:val="22"/>
        </w:rPr>
        <w:t> </w:t>
      </w:r>
      <w:r>
        <w:rPr>
          <w:color w:val="231F20"/>
          <w:sz w:val="22"/>
        </w:rPr>
        <w:t>He</w:t>
      </w:r>
      <w:r>
        <w:rPr>
          <w:color w:val="231F20"/>
          <w:sz w:val="22"/>
        </w:rPr>
        <w:t> takes the time to listen to people and understand their thoughts and feelings.</w:t>
      </w:r>
    </w:p>
    <w:p>
      <w:pPr>
        <w:pStyle w:val="BodyText"/>
        <w:spacing w:before="2"/>
        <w:ind w:left="0"/>
        <w:rPr>
          <w:sz w:val="31"/>
        </w:rPr>
      </w:pPr>
    </w:p>
    <w:p>
      <w:pPr>
        <w:pStyle w:val="Heading1"/>
        <w:spacing w:before="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before="42"/>
      </w:pPr>
      <w:r>
        <w:rPr>
          <w:color w:val="231F20"/>
        </w:rPr>
        <w:t>Rewrite</w:t>
      </w:r>
      <w:r>
        <w:rPr>
          <w:color w:val="231F20"/>
          <w:spacing w:val="-4"/>
        </w:rPr>
        <w:t> </w:t>
      </w:r>
      <w:r>
        <w:rPr>
          <w:color w:val="231F20"/>
        </w:rPr>
        <w:t>the</w:t>
      </w:r>
      <w:r>
        <w:rPr>
          <w:color w:val="231F20"/>
          <w:spacing w:val="-3"/>
        </w:rPr>
        <w:t> </w:t>
      </w:r>
      <w:r>
        <w:rPr>
          <w:color w:val="231F20"/>
        </w:rPr>
        <w:t>sentences</w:t>
      </w:r>
      <w:r>
        <w:rPr>
          <w:color w:val="231F20"/>
          <w:spacing w:val="-4"/>
        </w:rPr>
        <w:t> </w:t>
      </w:r>
      <w:r>
        <w:rPr>
          <w:color w:val="231F20"/>
        </w:rPr>
        <w:t>as</w:t>
      </w:r>
      <w:r>
        <w:rPr>
          <w:color w:val="231F20"/>
          <w:spacing w:val="-2"/>
        </w:rPr>
        <w:t> </w:t>
      </w:r>
      <w:r>
        <w:rPr>
          <w:color w:val="231F20"/>
        </w:rPr>
        <w:t>a</w:t>
      </w:r>
      <w:r>
        <w:rPr>
          <w:color w:val="231F20"/>
          <w:spacing w:val="-3"/>
        </w:rPr>
        <w:t> </w:t>
      </w:r>
      <w:r>
        <w:rPr>
          <w:color w:val="231F20"/>
        </w:rPr>
        <w:t>single</w:t>
      </w:r>
      <w:r>
        <w:rPr>
          <w:color w:val="231F20"/>
          <w:spacing w:val="-3"/>
        </w:rPr>
        <w:t> </w:t>
      </w:r>
      <w:r>
        <w:rPr>
          <w:color w:val="231F20"/>
        </w:rPr>
        <w:t>statement</w:t>
      </w:r>
      <w:r>
        <w:rPr>
          <w:color w:val="231F20"/>
          <w:spacing w:val="-3"/>
        </w:rPr>
        <w:t> </w:t>
      </w:r>
      <w:r>
        <w:rPr>
          <w:color w:val="231F20"/>
        </w:rPr>
        <w:t>using</w:t>
      </w:r>
      <w:r>
        <w:rPr>
          <w:color w:val="231F20"/>
          <w:spacing w:val="-2"/>
        </w:rPr>
        <w:t> </w:t>
      </w:r>
      <w:r>
        <w:rPr>
          <w:color w:val="231F20"/>
          <w:u w:val="single" w:color="231F20"/>
        </w:rPr>
        <w:t>do</w:t>
      </w:r>
      <w:r>
        <w:rPr>
          <w:color w:val="231F20"/>
          <w:spacing w:val="-3"/>
        </w:rPr>
        <w:t> </w:t>
      </w:r>
      <w:r>
        <w:rPr>
          <w:color w:val="231F20"/>
        </w:rPr>
        <w:t>or</w:t>
      </w:r>
      <w:r>
        <w:rPr>
          <w:color w:val="231F20"/>
          <w:spacing w:val="-3"/>
        </w:rPr>
        <w:t> </w:t>
      </w:r>
      <w:r>
        <w:rPr>
          <w:color w:val="231F20"/>
          <w:u w:val="single" w:color="231F20"/>
        </w:rPr>
        <w:t>does</w:t>
      </w:r>
      <w:r>
        <w:rPr>
          <w:color w:val="231F20"/>
          <w:spacing w:val="-3"/>
        </w:rPr>
        <w:t> </w:t>
      </w:r>
      <w:r>
        <w:rPr>
          <w:color w:val="231F20"/>
        </w:rPr>
        <w:t>for</w:t>
      </w:r>
      <w:r>
        <w:rPr>
          <w:color w:val="231F20"/>
          <w:spacing w:val="-3"/>
        </w:rPr>
        <w:t> </w:t>
      </w:r>
      <w:r>
        <w:rPr>
          <w:color w:val="231F20"/>
        </w:rPr>
        <w:t>emphatic</w:t>
      </w:r>
      <w:r>
        <w:rPr>
          <w:color w:val="231F20"/>
          <w:spacing w:val="-2"/>
        </w:rPr>
        <w:t> stress.</w:t>
      </w:r>
    </w:p>
    <w:p>
      <w:pPr>
        <w:pStyle w:val="BodyText"/>
        <w:spacing w:line="266" w:lineRule="auto"/>
        <w:ind w:left="1220" w:right="247" w:hanging="1100"/>
      </w:pPr>
      <w:r>
        <w:rPr>
          <w:b/>
          <w:color w:val="231F20"/>
        </w:rPr>
        <w:t>Example:</w:t>
      </w:r>
      <w:r>
        <w:rPr>
          <w:b/>
          <w:color w:val="231F20"/>
          <w:spacing w:val="40"/>
        </w:rPr>
        <w:t> </w:t>
      </w:r>
      <w:r>
        <w:rPr>
          <w:color w:val="231F20"/>
        </w:rPr>
        <w:t>Sam</w:t>
      </w:r>
      <w:r>
        <w:rPr>
          <w:color w:val="231F20"/>
          <w:spacing w:val="-4"/>
        </w:rPr>
        <w:t> </w:t>
      </w:r>
      <w:r>
        <w:rPr>
          <w:color w:val="231F20"/>
        </w:rPr>
        <w:t>knows</w:t>
      </w:r>
      <w:r>
        <w:rPr>
          <w:color w:val="231F20"/>
          <w:spacing w:val="-3"/>
        </w:rPr>
        <w:t> </w:t>
      </w:r>
      <w:r>
        <w:rPr>
          <w:color w:val="231F20"/>
        </w:rPr>
        <w:t>many</w:t>
      </w:r>
      <w:r>
        <w:rPr>
          <w:color w:val="231F20"/>
          <w:spacing w:val="-3"/>
        </w:rPr>
        <w:t> </w:t>
      </w:r>
      <w:r>
        <w:rPr>
          <w:color w:val="231F20"/>
        </w:rPr>
        <w:t>talented</w:t>
      </w:r>
      <w:r>
        <w:rPr>
          <w:color w:val="231F20"/>
          <w:spacing w:val="-3"/>
        </w:rPr>
        <w:t> </w:t>
      </w:r>
      <w:r>
        <w:rPr>
          <w:color w:val="231F20"/>
        </w:rPr>
        <w:t>musicians</w:t>
      </w:r>
      <w:r>
        <w:rPr>
          <w:color w:val="231F20"/>
          <w:spacing w:val="-3"/>
        </w:rPr>
        <w:t> </w:t>
      </w:r>
      <w:r>
        <w:rPr>
          <w:color w:val="231F20"/>
        </w:rPr>
        <w:t>in</w:t>
      </w:r>
      <w:r>
        <w:rPr>
          <w:color w:val="231F20"/>
          <w:spacing w:val="-3"/>
        </w:rPr>
        <w:t> </w:t>
      </w:r>
      <w:r>
        <w:rPr>
          <w:color w:val="231F20"/>
        </w:rPr>
        <w:t>this</w:t>
      </w:r>
      <w:r>
        <w:rPr>
          <w:color w:val="231F20"/>
          <w:spacing w:val="-3"/>
        </w:rPr>
        <w:t> </w:t>
      </w:r>
      <w:r>
        <w:rPr>
          <w:color w:val="231F20"/>
        </w:rPr>
        <w:t>town.</w:t>
      </w:r>
      <w:r>
        <w:rPr>
          <w:color w:val="231F20"/>
          <w:spacing w:val="-3"/>
        </w:rPr>
        <w:t> </w:t>
      </w:r>
      <w:r>
        <w:rPr>
          <w:color w:val="231F20"/>
        </w:rPr>
        <w:t>He</w:t>
      </w:r>
      <w:r>
        <w:rPr>
          <w:color w:val="231F20"/>
          <w:spacing w:val="-3"/>
        </w:rPr>
        <w:t> </w:t>
      </w:r>
      <w:r>
        <w:rPr>
          <w:color w:val="231F20"/>
        </w:rPr>
        <w:t>isn’t</w:t>
      </w:r>
      <w:r>
        <w:rPr>
          <w:color w:val="231F20"/>
          <w:spacing w:val="-3"/>
        </w:rPr>
        <w:t> </w:t>
      </w:r>
      <w:r>
        <w:rPr>
          <w:color w:val="231F20"/>
        </w:rPr>
        <w:t>connected</w:t>
      </w:r>
      <w:r>
        <w:rPr>
          <w:color w:val="231F20"/>
          <w:spacing w:val="-3"/>
        </w:rPr>
        <w:t> </w:t>
      </w:r>
      <w:r>
        <w:rPr>
          <w:color w:val="231F20"/>
        </w:rPr>
        <w:t>to artists in other areas.</w:t>
      </w:r>
    </w:p>
    <w:p>
      <w:pPr>
        <w:pStyle w:val="BodyText"/>
        <w:spacing w:line="264" w:lineRule="auto" w:before="56"/>
        <w:ind w:left="1219" w:right="247"/>
      </w:pPr>
      <w:r>
        <w:rPr>
          <w:color w:val="231F20"/>
        </w:rPr>
        <w:t>Sam</w:t>
      </w:r>
      <w:r>
        <w:rPr>
          <w:color w:val="231F20"/>
          <w:spacing w:val="-3"/>
        </w:rPr>
        <w:t> </w:t>
      </w:r>
      <w:r>
        <w:rPr>
          <w:rFonts w:ascii="Calibri" w:hAnsi="Calibri"/>
          <w:color w:val="231F20"/>
          <w:spacing w:val="31"/>
          <w:position w:val="4"/>
          <w:u w:val="single" w:color="231F20"/>
        </w:rPr>
        <w:t> </w:t>
      </w:r>
      <w:r>
        <w:rPr>
          <w:rFonts w:ascii="Calibri" w:hAnsi="Calibri"/>
          <w:color w:val="231F20"/>
          <w:position w:val="4"/>
          <w:u w:val="single" w:color="231F20"/>
        </w:rPr>
        <w:t>does</w:t>
      </w:r>
      <w:r>
        <w:rPr>
          <w:rFonts w:ascii="Calibri" w:hAnsi="Calibri"/>
          <w:color w:val="231F20"/>
          <w:spacing w:val="-4"/>
          <w:position w:val="4"/>
          <w:u w:val="single" w:color="231F20"/>
        </w:rPr>
        <w:t> </w:t>
      </w:r>
      <w:r>
        <w:rPr>
          <w:rFonts w:ascii="Calibri" w:hAnsi="Calibri"/>
          <w:color w:val="231F20"/>
          <w:position w:val="4"/>
          <w:u w:val="single" w:color="231F20"/>
        </w:rPr>
        <w:t>know</w:t>
      </w:r>
      <w:r>
        <w:rPr>
          <w:rFonts w:ascii="Calibri" w:hAnsi="Calibri"/>
          <w:color w:val="231F20"/>
          <w:spacing w:val="-4"/>
          <w:position w:val="4"/>
          <w:u w:val="single" w:color="231F20"/>
        </w:rPr>
        <w:t> </w:t>
      </w:r>
      <w:r>
        <w:rPr>
          <w:rFonts w:ascii="Calibri" w:hAnsi="Calibri"/>
          <w:color w:val="231F20"/>
          <w:position w:val="4"/>
          <w:u w:val="single" w:color="231F20"/>
        </w:rPr>
        <w:t>many</w:t>
      </w:r>
      <w:r>
        <w:rPr>
          <w:rFonts w:ascii="Calibri" w:hAnsi="Calibri"/>
          <w:color w:val="231F20"/>
          <w:spacing w:val="-4"/>
          <w:position w:val="4"/>
          <w:u w:val="single" w:color="231F20"/>
        </w:rPr>
        <w:t> </w:t>
      </w:r>
      <w:r>
        <w:rPr>
          <w:rFonts w:ascii="Calibri" w:hAnsi="Calibri"/>
          <w:color w:val="231F20"/>
          <w:position w:val="4"/>
          <w:u w:val="single" w:color="231F20"/>
        </w:rPr>
        <w:t>talented</w:t>
      </w:r>
      <w:r>
        <w:rPr>
          <w:rFonts w:ascii="Calibri" w:hAnsi="Calibri"/>
          <w:color w:val="231F20"/>
          <w:spacing w:val="-4"/>
          <w:position w:val="4"/>
          <w:u w:val="single" w:color="231F20"/>
        </w:rPr>
        <w:t> </w:t>
      </w:r>
      <w:r>
        <w:rPr>
          <w:rFonts w:ascii="Calibri" w:hAnsi="Calibri"/>
          <w:color w:val="231F20"/>
          <w:position w:val="4"/>
          <w:u w:val="single" w:color="231F20"/>
        </w:rPr>
        <w:t>musicians</w:t>
      </w:r>
      <w:r>
        <w:rPr>
          <w:rFonts w:ascii="Calibri" w:hAnsi="Calibri"/>
          <w:color w:val="231F20"/>
          <w:spacing w:val="11"/>
          <w:position w:val="4"/>
          <w:u w:val="single" w:color="231F20"/>
        </w:rPr>
        <w:t> </w:t>
      </w:r>
      <w:r>
        <w:rPr>
          <w:rFonts w:ascii="Calibri" w:hAnsi="Calibri"/>
          <w:color w:val="231F20"/>
          <w:spacing w:val="9"/>
          <w:position w:val="4"/>
        </w:rPr>
        <w:t> </w:t>
      </w:r>
      <w:r>
        <w:rPr>
          <w:color w:val="231F20"/>
        </w:rPr>
        <w:t>in</w:t>
      </w:r>
      <w:r>
        <w:rPr>
          <w:color w:val="231F20"/>
          <w:spacing w:val="-2"/>
        </w:rPr>
        <w:t> </w:t>
      </w:r>
      <w:r>
        <w:rPr>
          <w:color w:val="231F20"/>
        </w:rPr>
        <w:t>this</w:t>
      </w:r>
      <w:r>
        <w:rPr>
          <w:color w:val="231F20"/>
          <w:spacing w:val="-2"/>
        </w:rPr>
        <w:t> </w:t>
      </w:r>
      <w:r>
        <w:rPr>
          <w:color w:val="231F20"/>
        </w:rPr>
        <w:t>town,</w:t>
      </w:r>
      <w:r>
        <w:rPr>
          <w:color w:val="231F20"/>
          <w:spacing w:val="-3"/>
        </w:rPr>
        <w:t> </w:t>
      </w:r>
      <w:r>
        <w:rPr>
          <w:color w:val="231F20"/>
        </w:rPr>
        <w:t>but</w:t>
      </w:r>
      <w:r>
        <w:rPr>
          <w:color w:val="231F20"/>
          <w:spacing w:val="-2"/>
        </w:rPr>
        <w:t> </w:t>
      </w:r>
      <w:r>
        <w:rPr>
          <w:color w:val="231F20"/>
        </w:rPr>
        <w:t>he</w:t>
      </w:r>
      <w:r>
        <w:rPr>
          <w:color w:val="231F20"/>
          <w:spacing w:val="-2"/>
        </w:rPr>
        <w:t> </w:t>
      </w:r>
      <w:r>
        <w:rPr>
          <w:color w:val="231F20"/>
        </w:rPr>
        <w:t>isn’t</w:t>
      </w:r>
      <w:r>
        <w:rPr>
          <w:color w:val="231F20"/>
          <w:spacing w:val="-3"/>
        </w:rPr>
        <w:t> </w:t>
      </w:r>
      <w:r>
        <w:rPr>
          <w:color w:val="231F20"/>
        </w:rPr>
        <w:t>connected to artists in other areas.</w:t>
      </w:r>
    </w:p>
    <w:p>
      <w:pPr>
        <w:pStyle w:val="ListParagraph"/>
        <w:numPr>
          <w:ilvl w:val="0"/>
          <w:numId w:val="1"/>
        </w:numPr>
        <w:tabs>
          <w:tab w:pos="520" w:val="left" w:leader="none"/>
        </w:tabs>
        <w:spacing w:line="240" w:lineRule="auto" w:before="102" w:after="0"/>
        <w:ind w:left="519" w:right="0" w:hanging="401"/>
        <w:jc w:val="left"/>
        <w:rPr>
          <w:sz w:val="22"/>
        </w:rPr>
      </w:pPr>
      <w:r>
        <w:rPr>
          <w:color w:val="231F20"/>
          <w:sz w:val="22"/>
        </w:rPr>
        <w:t>My</w:t>
      </w:r>
      <w:r>
        <w:rPr>
          <w:color w:val="231F20"/>
          <w:spacing w:val="-3"/>
          <w:sz w:val="22"/>
        </w:rPr>
        <w:t> </w:t>
      </w:r>
      <w:r>
        <w:rPr>
          <w:color w:val="231F20"/>
          <w:sz w:val="22"/>
        </w:rPr>
        <w:t>friend</w:t>
      </w:r>
      <w:r>
        <w:rPr>
          <w:color w:val="231F20"/>
          <w:spacing w:val="-3"/>
          <w:sz w:val="22"/>
        </w:rPr>
        <w:t> </w:t>
      </w:r>
      <w:r>
        <w:rPr>
          <w:color w:val="231F20"/>
          <w:sz w:val="22"/>
        </w:rPr>
        <w:t>Juanita</w:t>
      </w:r>
      <w:r>
        <w:rPr>
          <w:color w:val="231F20"/>
          <w:spacing w:val="-3"/>
          <w:sz w:val="22"/>
        </w:rPr>
        <w:t> </w:t>
      </w:r>
      <w:r>
        <w:rPr>
          <w:color w:val="231F20"/>
          <w:sz w:val="22"/>
        </w:rPr>
        <w:t>has</w:t>
      </w:r>
      <w:r>
        <w:rPr>
          <w:color w:val="231F20"/>
          <w:spacing w:val="-2"/>
          <w:sz w:val="22"/>
        </w:rPr>
        <w:t> </w:t>
      </w:r>
      <w:r>
        <w:rPr>
          <w:color w:val="231F20"/>
          <w:sz w:val="22"/>
        </w:rPr>
        <w:t>a</w:t>
      </w:r>
      <w:r>
        <w:rPr>
          <w:color w:val="231F20"/>
          <w:spacing w:val="-3"/>
          <w:sz w:val="22"/>
        </w:rPr>
        <w:t> </w:t>
      </w:r>
      <w:r>
        <w:rPr>
          <w:color w:val="231F20"/>
          <w:sz w:val="22"/>
        </w:rPr>
        <w:t>head</w:t>
      </w:r>
      <w:r>
        <w:rPr>
          <w:color w:val="231F20"/>
          <w:spacing w:val="-3"/>
          <w:sz w:val="22"/>
        </w:rPr>
        <w:t> </w:t>
      </w:r>
      <w:r>
        <w:rPr>
          <w:color w:val="231F20"/>
          <w:sz w:val="22"/>
        </w:rPr>
        <w:t>for</w:t>
      </w:r>
      <w:r>
        <w:rPr>
          <w:color w:val="231F20"/>
          <w:spacing w:val="-3"/>
          <w:sz w:val="22"/>
        </w:rPr>
        <w:t> </w:t>
      </w:r>
      <w:r>
        <w:rPr>
          <w:color w:val="231F20"/>
          <w:sz w:val="22"/>
        </w:rPr>
        <w:t>figures.</w:t>
      </w:r>
      <w:r>
        <w:rPr>
          <w:color w:val="231F20"/>
          <w:spacing w:val="-2"/>
          <w:sz w:val="22"/>
        </w:rPr>
        <w:t> </w:t>
      </w:r>
      <w:r>
        <w:rPr>
          <w:color w:val="231F20"/>
          <w:sz w:val="22"/>
        </w:rPr>
        <w:t>She</w:t>
      </w:r>
      <w:r>
        <w:rPr>
          <w:color w:val="231F20"/>
          <w:spacing w:val="-3"/>
          <w:sz w:val="22"/>
        </w:rPr>
        <w:t> </w:t>
      </w:r>
      <w:r>
        <w:rPr>
          <w:color w:val="231F20"/>
          <w:sz w:val="22"/>
        </w:rPr>
        <w:t>isn’t</w:t>
      </w:r>
      <w:r>
        <w:rPr>
          <w:color w:val="231F20"/>
          <w:spacing w:val="-3"/>
          <w:sz w:val="22"/>
        </w:rPr>
        <w:t> </w:t>
      </w:r>
      <w:r>
        <w:rPr>
          <w:color w:val="231F20"/>
          <w:sz w:val="22"/>
        </w:rPr>
        <w:t>very</w:t>
      </w:r>
      <w:r>
        <w:rPr>
          <w:color w:val="231F20"/>
          <w:spacing w:val="-3"/>
          <w:sz w:val="22"/>
        </w:rPr>
        <w:t> </w:t>
      </w:r>
      <w:r>
        <w:rPr>
          <w:color w:val="231F20"/>
          <w:spacing w:val="-2"/>
          <w:sz w:val="22"/>
        </w:rPr>
        <w:t>organized.</w:t>
      </w:r>
    </w:p>
    <w:p>
      <w:pPr>
        <w:pStyle w:val="BodyText"/>
        <w:tabs>
          <w:tab w:pos="6256" w:val="left" w:leader="none"/>
        </w:tabs>
        <w:spacing w:line="266" w:lineRule="auto"/>
        <w:ind w:right="828" w:hanging="1"/>
      </w:pPr>
      <w:r>
        <w:rPr>
          <w:color w:val="231F20"/>
        </w:rPr>
        <w:t>My friend Juanita </w:t>
      </w:r>
      <w:r>
        <w:rPr>
          <w:color w:val="231F20"/>
          <w:u w:val="single" w:color="231F20"/>
        </w:rPr>
        <w:tab/>
      </w:r>
      <w:r>
        <w:rPr>
          <w:color w:val="231F20"/>
        </w:rPr>
        <w:t>,</w:t>
      </w:r>
      <w:r>
        <w:rPr>
          <w:color w:val="231F20"/>
          <w:spacing w:val="-10"/>
        </w:rPr>
        <w:t> </w:t>
      </w:r>
      <w:r>
        <w:rPr>
          <w:color w:val="231F20"/>
        </w:rPr>
        <w:t>but</w:t>
      </w:r>
      <w:r>
        <w:rPr>
          <w:color w:val="231F20"/>
          <w:spacing w:val="-10"/>
        </w:rPr>
        <w:t> </w:t>
      </w:r>
      <w:r>
        <w:rPr>
          <w:color w:val="231F20"/>
        </w:rPr>
        <w:t>she</w:t>
      </w:r>
      <w:r>
        <w:rPr>
          <w:color w:val="231F20"/>
          <w:spacing w:val="-10"/>
        </w:rPr>
        <w:t> </w:t>
      </w:r>
      <w:r>
        <w:rPr>
          <w:color w:val="231F20"/>
        </w:rPr>
        <w:t>isn’t</w:t>
      </w:r>
      <w:r>
        <w:rPr>
          <w:color w:val="231F20"/>
          <w:spacing w:val="-10"/>
        </w:rPr>
        <w:t> </w:t>
      </w:r>
      <w:r>
        <w:rPr>
          <w:color w:val="231F20"/>
        </w:rPr>
        <w:t>very </w:t>
      </w:r>
      <w:r>
        <w:rPr>
          <w:color w:val="231F20"/>
          <w:spacing w:val="-2"/>
        </w:rPr>
        <w:t>organized.</w:t>
      </w:r>
    </w:p>
    <w:p>
      <w:pPr>
        <w:spacing w:after="0" w:line="266" w:lineRule="auto"/>
        <w:sectPr>
          <w:pgSz w:w="12240" w:h="15840"/>
          <w:pgMar w:header="673" w:footer="1119" w:top="1760" w:bottom="1300" w:left="1680" w:right="1700"/>
        </w:sectPr>
      </w:pPr>
    </w:p>
    <w:p>
      <w:pPr>
        <w:pStyle w:val="ListParagraph"/>
        <w:numPr>
          <w:ilvl w:val="0"/>
          <w:numId w:val="1"/>
        </w:numPr>
        <w:tabs>
          <w:tab w:pos="520" w:val="left" w:leader="none"/>
        </w:tabs>
        <w:spacing w:line="240" w:lineRule="auto" w:before="94" w:after="0"/>
        <w:ind w:left="519" w:right="0" w:hanging="400"/>
        <w:jc w:val="left"/>
        <w:rPr>
          <w:sz w:val="22"/>
        </w:rPr>
      </w:pPr>
      <w:r>
        <w:rPr>
          <w:color w:val="231F20"/>
          <w:sz w:val="22"/>
        </w:rPr>
        <w:t>Paul</w:t>
      </w:r>
      <w:r>
        <w:rPr>
          <w:color w:val="231F20"/>
          <w:spacing w:val="-4"/>
          <w:sz w:val="22"/>
        </w:rPr>
        <w:t> </w:t>
      </w:r>
      <w:r>
        <w:rPr>
          <w:color w:val="231F20"/>
          <w:sz w:val="22"/>
        </w:rPr>
        <w:t>and</w:t>
      </w:r>
      <w:r>
        <w:rPr>
          <w:color w:val="231F20"/>
          <w:spacing w:val="-4"/>
          <w:sz w:val="22"/>
        </w:rPr>
        <w:t> </w:t>
      </w:r>
      <w:r>
        <w:rPr>
          <w:color w:val="231F20"/>
          <w:sz w:val="22"/>
        </w:rPr>
        <w:t>Victoria</w:t>
      </w:r>
      <w:r>
        <w:rPr>
          <w:color w:val="231F20"/>
          <w:spacing w:val="-4"/>
          <w:sz w:val="22"/>
        </w:rPr>
        <w:t> </w:t>
      </w:r>
      <w:r>
        <w:rPr>
          <w:color w:val="231F20"/>
          <w:sz w:val="22"/>
        </w:rPr>
        <w:t>worry</w:t>
      </w:r>
      <w:r>
        <w:rPr>
          <w:color w:val="231F20"/>
          <w:spacing w:val="-3"/>
          <w:sz w:val="22"/>
        </w:rPr>
        <w:t> </w:t>
      </w:r>
      <w:r>
        <w:rPr>
          <w:color w:val="231F20"/>
          <w:sz w:val="22"/>
        </w:rPr>
        <w:t>about</w:t>
      </w:r>
      <w:r>
        <w:rPr>
          <w:color w:val="231F20"/>
          <w:spacing w:val="-4"/>
          <w:sz w:val="22"/>
        </w:rPr>
        <w:t> </w:t>
      </w:r>
      <w:r>
        <w:rPr>
          <w:color w:val="231F20"/>
          <w:sz w:val="22"/>
        </w:rPr>
        <w:t>their</w:t>
      </w:r>
      <w:r>
        <w:rPr>
          <w:color w:val="231F20"/>
          <w:spacing w:val="-4"/>
          <w:sz w:val="22"/>
        </w:rPr>
        <w:t> </w:t>
      </w:r>
      <w:r>
        <w:rPr>
          <w:color w:val="231F20"/>
          <w:sz w:val="22"/>
        </w:rPr>
        <w:t>son</w:t>
      </w:r>
      <w:r>
        <w:rPr>
          <w:color w:val="231F20"/>
          <w:spacing w:val="-3"/>
          <w:sz w:val="22"/>
        </w:rPr>
        <w:t> </w:t>
      </w:r>
      <w:r>
        <w:rPr>
          <w:color w:val="231F20"/>
          <w:sz w:val="22"/>
        </w:rPr>
        <w:t>all</w:t>
      </w:r>
      <w:r>
        <w:rPr>
          <w:color w:val="231F20"/>
          <w:spacing w:val="-4"/>
          <w:sz w:val="22"/>
        </w:rPr>
        <w:t> </w:t>
      </w:r>
      <w:r>
        <w:rPr>
          <w:color w:val="231F20"/>
          <w:sz w:val="22"/>
        </w:rPr>
        <w:t>the</w:t>
      </w:r>
      <w:r>
        <w:rPr>
          <w:color w:val="231F20"/>
          <w:spacing w:val="-4"/>
          <w:sz w:val="22"/>
        </w:rPr>
        <w:t> </w:t>
      </w:r>
      <w:r>
        <w:rPr>
          <w:color w:val="231F20"/>
          <w:sz w:val="22"/>
        </w:rPr>
        <w:t>time.</w:t>
      </w:r>
      <w:r>
        <w:rPr>
          <w:color w:val="231F20"/>
          <w:spacing w:val="-7"/>
          <w:sz w:val="22"/>
        </w:rPr>
        <w:t> </w:t>
      </w:r>
      <w:r>
        <w:rPr>
          <w:color w:val="231F20"/>
          <w:sz w:val="22"/>
        </w:rPr>
        <w:t>They</w:t>
      </w:r>
      <w:r>
        <w:rPr>
          <w:color w:val="231F20"/>
          <w:spacing w:val="-4"/>
          <w:sz w:val="22"/>
        </w:rPr>
        <w:t> </w:t>
      </w:r>
      <w:r>
        <w:rPr>
          <w:color w:val="231F20"/>
          <w:sz w:val="22"/>
        </w:rPr>
        <w:t>have</w:t>
      </w:r>
      <w:r>
        <w:rPr>
          <w:color w:val="231F20"/>
          <w:spacing w:val="-4"/>
          <w:sz w:val="22"/>
        </w:rPr>
        <w:t> </w:t>
      </w:r>
      <w:r>
        <w:rPr>
          <w:color w:val="231F20"/>
          <w:sz w:val="22"/>
        </w:rPr>
        <w:t>good</w:t>
      </w:r>
      <w:r>
        <w:rPr>
          <w:color w:val="231F20"/>
          <w:spacing w:val="-3"/>
          <w:sz w:val="22"/>
        </w:rPr>
        <w:t> </w:t>
      </w:r>
      <w:r>
        <w:rPr>
          <w:color w:val="231F20"/>
          <w:sz w:val="22"/>
        </w:rPr>
        <w:t>reason</w:t>
      </w:r>
      <w:r>
        <w:rPr>
          <w:color w:val="231F20"/>
          <w:spacing w:val="-4"/>
          <w:sz w:val="22"/>
        </w:rPr>
        <w:t> </w:t>
      </w:r>
      <w:r>
        <w:rPr>
          <w:color w:val="231F20"/>
          <w:sz w:val="22"/>
        </w:rPr>
        <w:t>to</w:t>
      </w:r>
      <w:r>
        <w:rPr>
          <w:color w:val="231F20"/>
          <w:spacing w:val="-4"/>
          <w:sz w:val="22"/>
        </w:rPr>
        <w:t> </w:t>
      </w:r>
      <w:r>
        <w:rPr>
          <w:color w:val="231F20"/>
          <w:spacing w:val="-2"/>
          <w:sz w:val="22"/>
        </w:rPr>
        <w:t>worry.</w:t>
      </w:r>
    </w:p>
    <w:p>
      <w:pPr>
        <w:pStyle w:val="BodyText"/>
        <w:tabs>
          <w:tab w:pos="6240" w:val="left" w:leader="none"/>
        </w:tabs>
        <w:spacing w:line="266" w:lineRule="auto"/>
        <w:ind w:right="587"/>
      </w:pPr>
      <w:r>
        <w:rPr>
          <w:color w:val="231F20"/>
        </w:rPr>
        <w:t>Paul and Victoria </w:t>
      </w:r>
      <w:r>
        <w:rPr>
          <w:color w:val="231F20"/>
          <w:u w:val="single" w:color="231F20"/>
        </w:rPr>
        <w:tab/>
      </w:r>
      <w:r>
        <w:rPr>
          <w:color w:val="231F20"/>
          <w:spacing w:val="-8"/>
        </w:rPr>
        <w:t> </w:t>
      </w:r>
      <w:r>
        <w:rPr>
          <w:color w:val="231F20"/>
        </w:rPr>
        <w:t>all</w:t>
      </w:r>
      <w:r>
        <w:rPr>
          <w:color w:val="231F20"/>
          <w:spacing w:val="-8"/>
        </w:rPr>
        <w:t> </w:t>
      </w:r>
      <w:r>
        <w:rPr>
          <w:color w:val="231F20"/>
        </w:rPr>
        <w:t>the</w:t>
      </w:r>
      <w:r>
        <w:rPr>
          <w:color w:val="231F20"/>
          <w:spacing w:val="-8"/>
        </w:rPr>
        <w:t> </w:t>
      </w:r>
      <w:r>
        <w:rPr>
          <w:color w:val="231F20"/>
        </w:rPr>
        <w:t>time,</w:t>
      </w:r>
      <w:r>
        <w:rPr>
          <w:color w:val="231F20"/>
          <w:spacing w:val="-8"/>
        </w:rPr>
        <w:t> </w:t>
      </w:r>
      <w:r>
        <w:rPr>
          <w:color w:val="231F20"/>
        </w:rPr>
        <w:t>but</w:t>
      </w:r>
      <w:r>
        <w:rPr>
          <w:color w:val="231F20"/>
          <w:spacing w:val="-8"/>
        </w:rPr>
        <w:t> </w:t>
      </w:r>
      <w:r>
        <w:rPr>
          <w:color w:val="231F20"/>
        </w:rPr>
        <w:t>they have good reason to worry.</w:t>
      </w:r>
    </w:p>
    <w:p>
      <w:pPr>
        <w:pStyle w:val="ListParagraph"/>
        <w:numPr>
          <w:ilvl w:val="0"/>
          <w:numId w:val="1"/>
        </w:numPr>
        <w:tabs>
          <w:tab w:pos="520" w:val="left" w:leader="none"/>
        </w:tabs>
        <w:spacing w:line="240" w:lineRule="auto" w:before="99" w:after="0"/>
        <w:ind w:left="519" w:right="0" w:hanging="401"/>
        <w:jc w:val="left"/>
        <w:rPr>
          <w:sz w:val="22"/>
        </w:rPr>
      </w:pPr>
      <w:r>
        <w:rPr>
          <w:color w:val="231F20"/>
          <w:sz w:val="22"/>
        </w:rPr>
        <w:t>We</w:t>
      </w:r>
      <w:r>
        <w:rPr>
          <w:color w:val="231F20"/>
          <w:spacing w:val="-3"/>
          <w:sz w:val="22"/>
        </w:rPr>
        <w:t> </w:t>
      </w:r>
      <w:r>
        <w:rPr>
          <w:color w:val="231F20"/>
          <w:sz w:val="22"/>
        </w:rPr>
        <w:t>like</w:t>
      </w:r>
      <w:r>
        <w:rPr>
          <w:color w:val="231F20"/>
          <w:spacing w:val="-3"/>
          <w:sz w:val="22"/>
        </w:rPr>
        <w:t> </w:t>
      </w:r>
      <w:r>
        <w:rPr>
          <w:color w:val="231F20"/>
          <w:sz w:val="22"/>
        </w:rPr>
        <w:t>to</w:t>
      </w:r>
      <w:r>
        <w:rPr>
          <w:color w:val="231F20"/>
          <w:spacing w:val="-3"/>
          <w:sz w:val="22"/>
        </w:rPr>
        <w:t> </w:t>
      </w:r>
      <w:r>
        <w:rPr>
          <w:color w:val="231F20"/>
          <w:sz w:val="22"/>
        </w:rPr>
        <w:t>enter</w:t>
      </w:r>
      <w:r>
        <w:rPr>
          <w:color w:val="231F20"/>
          <w:spacing w:val="-3"/>
          <w:sz w:val="22"/>
        </w:rPr>
        <w:t> </w:t>
      </w:r>
      <w:r>
        <w:rPr>
          <w:color w:val="231F20"/>
          <w:sz w:val="22"/>
        </w:rPr>
        <w:t>writing</w:t>
      </w:r>
      <w:r>
        <w:rPr>
          <w:color w:val="231F20"/>
          <w:spacing w:val="-3"/>
          <w:sz w:val="22"/>
        </w:rPr>
        <w:t> </w:t>
      </w:r>
      <w:r>
        <w:rPr>
          <w:color w:val="231F20"/>
          <w:sz w:val="22"/>
        </w:rPr>
        <w:t>contests</w:t>
      </w:r>
      <w:r>
        <w:rPr>
          <w:color w:val="231F20"/>
          <w:spacing w:val="-3"/>
          <w:sz w:val="22"/>
        </w:rPr>
        <w:t> </w:t>
      </w:r>
      <w:r>
        <w:rPr>
          <w:color w:val="231F20"/>
          <w:sz w:val="22"/>
        </w:rPr>
        <w:t>when</w:t>
      </w:r>
      <w:r>
        <w:rPr>
          <w:color w:val="231F20"/>
          <w:spacing w:val="-3"/>
          <w:sz w:val="22"/>
        </w:rPr>
        <w:t> </w:t>
      </w:r>
      <w:r>
        <w:rPr>
          <w:color w:val="231F20"/>
          <w:sz w:val="22"/>
        </w:rPr>
        <w:t>we</w:t>
      </w:r>
      <w:r>
        <w:rPr>
          <w:color w:val="231F20"/>
          <w:spacing w:val="-3"/>
          <w:sz w:val="22"/>
        </w:rPr>
        <w:t> </w:t>
      </w:r>
      <w:r>
        <w:rPr>
          <w:color w:val="231F20"/>
          <w:sz w:val="22"/>
        </w:rPr>
        <w:t>can.</w:t>
      </w:r>
      <w:r>
        <w:rPr>
          <w:color w:val="231F20"/>
          <w:spacing w:val="-3"/>
          <w:sz w:val="22"/>
        </w:rPr>
        <w:t> </w:t>
      </w:r>
      <w:r>
        <w:rPr>
          <w:color w:val="231F20"/>
          <w:sz w:val="22"/>
        </w:rPr>
        <w:t>We</w:t>
      </w:r>
      <w:r>
        <w:rPr>
          <w:color w:val="231F20"/>
          <w:spacing w:val="-3"/>
          <w:sz w:val="22"/>
        </w:rPr>
        <w:t> </w:t>
      </w:r>
      <w:r>
        <w:rPr>
          <w:color w:val="231F20"/>
          <w:sz w:val="22"/>
        </w:rPr>
        <w:t>don’t</w:t>
      </w:r>
      <w:r>
        <w:rPr>
          <w:color w:val="231F20"/>
          <w:spacing w:val="-3"/>
          <w:sz w:val="22"/>
        </w:rPr>
        <w:t> </w:t>
      </w:r>
      <w:r>
        <w:rPr>
          <w:color w:val="231F20"/>
          <w:sz w:val="22"/>
        </w:rPr>
        <w:t>like</w:t>
      </w:r>
      <w:r>
        <w:rPr>
          <w:color w:val="231F20"/>
          <w:spacing w:val="-3"/>
          <w:sz w:val="22"/>
        </w:rPr>
        <w:t> </w:t>
      </w:r>
      <w:r>
        <w:rPr>
          <w:color w:val="231F20"/>
          <w:sz w:val="22"/>
        </w:rPr>
        <w:t>to</w:t>
      </w:r>
      <w:r>
        <w:rPr>
          <w:color w:val="231F20"/>
          <w:spacing w:val="-3"/>
          <w:sz w:val="22"/>
        </w:rPr>
        <w:t> </w:t>
      </w:r>
      <w:r>
        <w:rPr>
          <w:color w:val="231F20"/>
          <w:sz w:val="22"/>
        </w:rPr>
        <w:t>pay</w:t>
      </w:r>
      <w:r>
        <w:rPr>
          <w:color w:val="231F20"/>
          <w:spacing w:val="-3"/>
          <w:sz w:val="22"/>
        </w:rPr>
        <w:t> </w:t>
      </w:r>
      <w:r>
        <w:rPr>
          <w:color w:val="231F20"/>
          <w:sz w:val="22"/>
        </w:rPr>
        <w:t>big</w:t>
      </w:r>
      <w:r>
        <w:rPr>
          <w:color w:val="231F20"/>
          <w:spacing w:val="-3"/>
          <w:sz w:val="22"/>
        </w:rPr>
        <w:t> </w:t>
      </w:r>
      <w:r>
        <w:rPr>
          <w:color w:val="231F20"/>
          <w:sz w:val="22"/>
        </w:rPr>
        <w:t>entry</w:t>
      </w:r>
      <w:r>
        <w:rPr>
          <w:color w:val="231F20"/>
          <w:spacing w:val="-3"/>
          <w:sz w:val="22"/>
        </w:rPr>
        <w:t> </w:t>
      </w:r>
      <w:r>
        <w:rPr>
          <w:color w:val="231F20"/>
          <w:spacing w:val="-2"/>
          <w:sz w:val="22"/>
        </w:rPr>
        <w:t>fees.</w:t>
      </w:r>
    </w:p>
    <w:p>
      <w:pPr>
        <w:pStyle w:val="BodyText"/>
        <w:tabs>
          <w:tab w:pos="4907" w:val="left" w:leader="none"/>
        </w:tabs>
        <w:spacing w:line="266" w:lineRule="auto"/>
        <w:ind w:right="247" w:hanging="1"/>
      </w:pPr>
      <w:r>
        <w:rPr>
          <w:color w:val="231F20"/>
        </w:rPr>
        <w:t>We </w:t>
      </w:r>
      <w:r>
        <w:rPr>
          <w:color w:val="231F20"/>
          <w:u w:val="single" w:color="231F20"/>
        </w:rPr>
        <w:tab/>
      </w:r>
      <w:r>
        <w:rPr>
          <w:color w:val="231F20"/>
          <w:spacing w:val="-5"/>
        </w:rPr>
        <w:t> </w:t>
      </w:r>
      <w:r>
        <w:rPr>
          <w:color w:val="231F20"/>
        </w:rPr>
        <w:t>when</w:t>
      </w:r>
      <w:r>
        <w:rPr>
          <w:color w:val="231F20"/>
          <w:spacing w:val="-5"/>
        </w:rPr>
        <w:t> </w:t>
      </w:r>
      <w:r>
        <w:rPr>
          <w:color w:val="231F20"/>
        </w:rPr>
        <w:t>we</w:t>
      </w:r>
      <w:r>
        <w:rPr>
          <w:color w:val="231F20"/>
          <w:spacing w:val="-5"/>
        </w:rPr>
        <w:t> </w:t>
      </w:r>
      <w:r>
        <w:rPr>
          <w:color w:val="231F20"/>
        </w:rPr>
        <w:t>can,</w:t>
      </w:r>
      <w:r>
        <w:rPr>
          <w:color w:val="231F20"/>
          <w:spacing w:val="-5"/>
        </w:rPr>
        <w:t> </w:t>
      </w:r>
      <w:r>
        <w:rPr>
          <w:color w:val="231F20"/>
        </w:rPr>
        <w:t>but</w:t>
      </w:r>
      <w:r>
        <w:rPr>
          <w:color w:val="231F20"/>
          <w:spacing w:val="-5"/>
        </w:rPr>
        <w:t> </w:t>
      </w:r>
      <w:r>
        <w:rPr>
          <w:color w:val="231F20"/>
        </w:rPr>
        <w:t>we</w:t>
      </w:r>
      <w:r>
        <w:rPr>
          <w:color w:val="231F20"/>
          <w:spacing w:val="-5"/>
        </w:rPr>
        <w:t> </w:t>
      </w:r>
      <w:r>
        <w:rPr>
          <w:color w:val="231F20"/>
        </w:rPr>
        <w:t>don’t</w:t>
      </w:r>
      <w:r>
        <w:rPr>
          <w:color w:val="231F20"/>
          <w:spacing w:val="-5"/>
        </w:rPr>
        <w:t> </w:t>
      </w:r>
      <w:r>
        <w:rPr>
          <w:color w:val="231F20"/>
        </w:rPr>
        <w:t>like</w:t>
      </w:r>
      <w:r>
        <w:rPr>
          <w:color w:val="231F20"/>
          <w:spacing w:val="-5"/>
        </w:rPr>
        <w:t> </w:t>
      </w:r>
      <w:r>
        <w:rPr>
          <w:color w:val="231F20"/>
        </w:rPr>
        <w:t>to</w:t>
      </w:r>
      <w:r>
        <w:rPr>
          <w:color w:val="231F20"/>
          <w:spacing w:val="-5"/>
        </w:rPr>
        <w:t> </w:t>
      </w:r>
      <w:r>
        <w:rPr>
          <w:color w:val="231F20"/>
        </w:rPr>
        <w:t>pay big entry fees.</w:t>
      </w:r>
    </w:p>
    <w:p>
      <w:pPr>
        <w:pStyle w:val="ListParagraph"/>
        <w:numPr>
          <w:ilvl w:val="0"/>
          <w:numId w:val="1"/>
        </w:numPr>
        <w:tabs>
          <w:tab w:pos="520" w:val="left" w:leader="none"/>
        </w:tabs>
        <w:spacing w:line="240" w:lineRule="auto" w:before="98" w:after="0"/>
        <w:ind w:left="519" w:right="0" w:hanging="401"/>
        <w:jc w:val="left"/>
        <w:rPr>
          <w:sz w:val="22"/>
        </w:rPr>
      </w:pPr>
      <w:r>
        <w:rPr>
          <w:color w:val="231F20"/>
          <w:sz w:val="22"/>
        </w:rPr>
        <w:t>Their</w:t>
      </w:r>
      <w:r>
        <w:rPr>
          <w:color w:val="231F20"/>
          <w:spacing w:val="-2"/>
          <w:sz w:val="22"/>
        </w:rPr>
        <w:t> </w:t>
      </w:r>
      <w:r>
        <w:rPr>
          <w:color w:val="231F20"/>
          <w:sz w:val="22"/>
        </w:rPr>
        <w:t>opinion</w:t>
      </w:r>
      <w:r>
        <w:rPr>
          <w:color w:val="231F20"/>
          <w:spacing w:val="-1"/>
          <w:sz w:val="22"/>
        </w:rPr>
        <w:t> </w:t>
      </w:r>
      <w:r>
        <w:rPr>
          <w:color w:val="231F20"/>
          <w:sz w:val="22"/>
        </w:rPr>
        <w:t>matters</w:t>
      </w:r>
      <w:r>
        <w:rPr>
          <w:color w:val="231F20"/>
          <w:spacing w:val="-2"/>
          <w:sz w:val="22"/>
        </w:rPr>
        <w:t> </w:t>
      </w:r>
      <w:r>
        <w:rPr>
          <w:color w:val="231F20"/>
          <w:sz w:val="22"/>
        </w:rPr>
        <w:t>to</w:t>
      </w:r>
      <w:r>
        <w:rPr>
          <w:color w:val="231F20"/>
          <w:spacing w:val="-1"/>
          <w:sz w:val="22"/>
        </w:rPr>
        <w:t> </w:t>
      </w:r>
      <w:r>
        <w:rPr>
          <w:color w:val="231F20"/>
          <w:sz w:val="22"/>
        </w:rPr>
        <w:t>me,</w:t>
      </w:r>
      <w:r>
        <w:rPr>
          <w:color w:val="231F20"/>
          <w:spacing w:val="-1"/>
          <w:sz w:val="22"/>
        </w:rPr>
        <w:t> </w:t>
      </w:r>
      <w:r>
        <w:rPr>
          <w:color w:val="231F20"/>
          <w:sz w:val="22"/>
        </w:rPr>
        <w:t>but</w:t>
      </w:r>
      <w:r>
        <w:rPr>
          <w:color w:val="231F20"/>
          <w:spacing w:val="-2"/>
          <w:sz w:val="22"/>
        </w:rPr>
        <w:t> </w:t>
      </w:r>
      <w:r>
        <w:rPr>
          <w:color w:val="231F20"/>
          <w:sz w:val="22"/>
        </w:rPr>
        <w:t>not</w:t>
      </w:r>
      <w:r>
        <w:rPr>
          <w:color w:val="231F20"/>
          <w:spacing w:val="-1"/>
          <w:sz w:val="22"/>
        </w:rPr>
        <w:t> </w:t>
      </w:r>
      <w:r>
        <w:rPr>
          <w:color w:val="231F20"/>
          <w:sz w:val="22"/>
        </w:rPr>
        <w:t>to</w:t>
      </w:r>
      <w:r>
        <w:rPr>
          <w:color w:val="231F20"/>
          <w:spacing w:val="-1"/>
          <w:sz w:val="22"/>
        </w:rPr>
        <w:t> </w:t>
      </w:r>
      <w:r>
        <w:rPr>
          <w:color w:val="231F20"/>
          <w:sz w:val="22"/>
        </w:rPr>
        <w:t>my</w:t>
      </w:r>
      <w:r>
        <w:rPr>
          <w:color w:val="231F20"/>
          <w:spacing w:val="-2"/>
          <w:sz w:val="22"/>
        </w:rPr>
        <w:t> sister.</w:t>
      </w:r>
    </w:p>
    <w:p>
      <w:pPr>
        <w:pStyle w:val="BodyText"/>
        <w:tabs>
          <w:tab w:pos="5852" w:val="left" w:leader="none"/>
        </w:tabs>
      </w:pPr>
      <w:r>
        <w:rPr>
          <w:color w:val="231F20"/>
        </w:rPr>
        <w:t>Their opinion </w:t>
      </w:r>
      <w:r>
        <w:rPr>
          <w:color w:val="231F20"/>
          <w:u w:val="single" w:color="231F20"/>
        </w:rPr>
        <w:tab/>
      </w:r>
      <w:r>
        <w:rPr>
          <w:color w:val="231F20"/>
        </w:rPr>
        <w:t>,</w:t>
      </w:r>
      <w:r>
        <w:rPr>
          <w:color w:val="231F20"/>
          <w:spacing w:val="-2"/>
        </w:rPr>
        <w:t> </w:t>
      </w:r>
      <w:r>
        <w:rPr>
          <w:color w:val="231F20"/>
        </w:rPr>
        <w:t>but not to my </w:t>
      </w:r>
      <w:r>
        <w:rPr>
          <w:color w:val="231F20"/>
          <w:spacing w:val="-2"/>
        </w:rPr>
        <w:t>sister.</w:t>
      </w:r>
    </w:p>
    <w:p>
      <w:pPr>
        <w:pStyle w:val="BodyText"/>
        <w:spacing w:before="9"/>
        <w:ind w:left="0"/>
        <w:rPr>
          <w:sz w:val="26"/>
        </w:rPr>
      </w:pPr>
    </w:p>
    <w:p>
      <w:pPr>
        <w:pStyle w:val="Heading1"/>
        <w:spacing w:before="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We</w:t>
      </w:r>
      <w:r>
        <w:rPr>
          <w:color w:val="231F20"/>
          <w:spacing w:val="-3"/>
          <w:sz w:val="22"/>
        </w:rPr>
        <w:t> </w:t>
      </w:r>
      <w:r>
        <w:rPr>
          <w:color w:val="231F20"/>
          <w:sz w:val="22"/>
        </w:rPr>
        <w:t>insisted</w:t>
      </w:r>
      <w:r>
        <w:rPr>
          <w:color w:val="231F20"/>
          <w:spacing w:val="-3"/>
          <w:sz w:val="22"/>
        </w:rPr>
        <w:t> </w:t>
      </w:r>
      <w:r>
        <w:rPr>
          <w:color w:val="231F20"/>
          <w:sz w:val="22"/>
        </w:rPr>
        <w:t>that</w:t>
      </w:r>
      <w:r>
        <w:rPr>
          <w:color w:val="231F20"/>
          <w:spacing w:val="-3"/>
          <w:sz w:val="22"/>
        </w:rPr>
        <w:t> </w:t>
      </w:r>
      <w:r>
        <w:rPr>
          <w:color w:val="231F20"/>
          <w:sz w:val="22"/>
        </w:rPr>
        <w:t>our</w:t>
      </w:r>
      <w:r>
        <w:rPr>
          <w:color w:val="231F20"/>
          <w:spacing w:val="-2"/>
          <w:sz w:val="22"/>
        </w:rPr>
        <w:t> </w:t>
      </w:r>
      <w:r>
        <w:rPr>
          <w:color w:val="231F20"/>
          <w:sz w:val="22"/>
        </w:rPr>
        <w:t>teacher</w:t>
      </w:r>
      <w:r>
        <w:rPr>
          <w:color w:val="231F20"/>
          <w:spacing w:val="-3"/>
          <w:sz w:val="22"/>
        </w:rPr>
        <w:t> </w:t>
      </w:r>
      <w:r>
        <w:rPr>
          <w:b/>
          <w:color w:val="231F20"/>
          <w:sz w:val="22"/>
        </w:rPr>
        <w:t>(give</w:t>
      </w:r>
      <w:r>
        <w:rPr>
          <w:b/>
          <w:color w:val="231F20"/>
          <w:spacing w:val="-3"/>
          <w:sz w:val="22"/>
        </w:rPr>
        <w:t> </w:t>
      </w:r>
      <w:r>
        <w:rPr>
          <w:b/>
          <w:color w:val="231F20"/>
          <w:sz w:val="22"/>
        </w:rPr>
        <w:t>/</w:t>
      </w:r>
      <w:r>
        <w:rPr>
          <w:b/>
          <w:color w:val="231F20"/>
          <w:spacing w:val="-2"/>
          <w:sz w:val="22"/>
        </w:rPr>
        <w:t> </w:t>
      </w:r>
      <w:r>
        <w:rPr>
          <w:b/>
          <w:color w:val="231F20"/>
          <w:sz w:val="22"/>
        </w:rPr>
        <w:t>gives)</w:t>
      </w:r>
      <w:r>
        <w:rPr>
          <w:b/>
          <w:color w:val="231F20"/>
          <w:spacing w:val="-3"/>
          <w:sz w:val="22"/>
        </w:rPr>
        <w:t> </w:t>
      </w:r>
      <w:r>
        <w:rPr>
          <w:color w:val="231F20"/>
          <w:sz w:val="22"/>
        </w:rPr>
        <w:t>us</w:t>
      </w:r>
      <w:r>
        <w:rPr>
          <w:color w:val="231F20"/>
          <w:spacing w:val="-3"/>
          <w:sz w:val="22"/>
        </w:rPr>
        <w:t> </w:t>
      </w:r>
      <w:r>
        <w:rPr>
          <w:color w:val="231F20"/>
          <w:sz w:val="22"/>
        </w:rPr>
        <w:t>a</w:t>
      </w:r>
      <w:r>
        <w:rPr>
          <w:color w:val="231F20"/>
          <w:spacing w:val="-3"/>
          <w:sz w:val="22"/>
        </w:rPr>
        <w:t> </w:t>
      </w:r>
      <w:r>
        <w:rPr>
          <w:color w:val="231F20"/>
          <w:sz w:val="22"/>
        </w:rPr>
        <w:t>fair</w:t>
      </w:r>
      <w:r>
        <w:rPr>
          <w:color w:val="231F20"/>
          <w:spacing w:val="-2"/>
          <w:sz w:val="22"/>
        </w:rPr>
        <w:t> test.</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Many</w:t>
      </w:r>
      <w:r>
        <w:rPr>
          <w:color w:val="231F20"/>
          <w:spacing w:val="-4"/>
          <w:sz w:val="22"/>
        </w:rPr>
        <w:t> </w:t>
      </w:r>
      <w:r>
        <w:rPr>
          <w:color w:val="231F20"/>
          <w:sz w:val="22"/>
        </w:rPr>
        <w:t>students</w:t>
      </w:r>
      <w:r>
        <w:rPr>
          <w:color w:val="231F20"/>
          <w:spacing w:val="-3"/>
          <w:sz w:val="22"/>
        </w:rPr>
        <w:t> </w:t>
      </w:r>
      <w:r>
        <w:rPr>
          <w:color w:val="231F20"/>
          <w:sz w:val="22"/>
        </w:rPr>
        <w:t>didn’t</w:t>
      </w:r>
      <w:r>
        <w:rPr>
          <w:color w:val="231F20"/>
          <w:spacing w:val="-4"/>
          <w:sz w:val="22"/>
        </w:rPr>
        <w:t> </w:t>
      </w:r>
      <w:r>
        <w:rPr>
          <w:color w:val="231F20"/>
          <w:sz w:val="22"/>
        </w:rPr>
        <w:t>think</w:t>
      </w:r>
      <w:r>
        <w:rPr>
          <w:color w:val="231F20"/>
          <w:spacing w:val="-3"/>
          <w:sz w:val="22"/>
        </w:rPr>
        <w:t> </w:t>
      </w:r>
      <w:r>
        <w:rPr>
          <w:color w:val="231F20"/>
          <w:sz w:val="22"/>
        </w:rPr>
        <w:t>that</w:t>
      </w:r>
      <w:r>
        <w:rPr>
          <w:color w:val="231F20"/>
          <w:spacing w:val="-4"/>
          <w:sz w:val="22"/>
        </w:rPr>
        <w:t> </w:t>
      </w:r>
      <w:r>
        <w:rPr>
          <w:color w:val="231F20"/>
          <w:sz w:val="22"/>
        </w:rPr>
        <w:t>yesterday’s</w:t>
      </w:r>
      <w:r>
        <w:rPr>
          <w:color w:val="231F20"/>
          <w:spacing w:val="-3"/>
          <w:sz w:val="22"/>
        </w:rPr>
        <w:t> </w:t>
      </w:r>
      <w:r>
        <w:rPr>
          <w:color w:val="231F20"/>
          <w:sz w:val="22"/>
        </w:rPr>
        <w:t>test</w:t>
      </w:r>
      <w:r>
        <w:rPr>
          <w:color w:val="231F20"/>
          <w:spacing w:val="-3"/>
          <w:sz w:val="22"/>
        </w:rPr>
        <w:t> </w:t>
      </w:r>
      <w:r>
        <w:rPr>
          <w:b/>
          <w:color w:val="231F20"/>
          <w:sz w:val="22"/>
        </w:rPr>
        <w:t>(be</w:t>
      </w:r>
      <w:r>
        <w:rPr>
          <w:b/>
          <w:color w:val="231F20"/>
          <w:spacing w:val="-4"/>
          <w:sz w:val="22"/>
        </w:rPr>
        <w:t> </w:t>
      </w:r>
      <w:r>
        <w:rPr>
          <w:b/>
          <w:color w:val="231F20"/>
          <w:sz w:val="22"/>
        </w:rPr>
        <w:t>/</w:t>
      </w:r>
      <w:r>
        <w:rPr>
          <w:b/>
          <w:color w:val="231F20"/>
          <w:spacing w:val="-3"/>
          <w:sz w:val="22"/>
        </w:rPr>
        <w:t> </w:t>
      </w:r>
      <w:r>
        <w:rPr>
          <w:b/>
          <w:color w:val="231F20"/>
          <w:sz w:val="22"/>
        </w:rPr>
        <w:t>was)</w:t>
      </w:r>
      <w:r>
        <w:rPr>
          <w:b/>
          <w:color w:val="231F20"/>
          <w:spacing w:val="-4"/>
          <w:sz w:val="22"/>
        </w:rPr>
        <w:t> </w:t>
      </w:r>
      <w:r>
        <w:rPr>
          <w:color w:val="231F20"/>
          <w:sz w:val="22"/>
        </w:rPr>
        <w:t>fair,</w:t>
      </w:r>
      <w:r>
        <w:rPr>
          <w:color w:val="231F20"/>
          <w:spacing w:val="-3"/>
          <w:sz w:val="22"/>
        </w:rPr>
        <w:t> </w:t>
      </w:r>
      <w:r>
        <w:rPr>
          <w:color w:val="231F20"/>
          <w:sz w:val="22"/>
        </w:rPr>
        <w:t>but</w:t>
      </w:r>
      <w:r>
        <w:rPr>
          <w:color w:val="231F20"/>
          <w:spacing w:val="-3"/>
          <w:sz w:val="22"/>
        </w:rPr>
        <w:t> </w:t>
      </w:r>
      <w:r>
        <w:rPr>
          <w:color w:val="231F20"/>
          <w:sz w:val="22"/>
        </w:rPr>
        <w:t>I</w:t>
      </w:r>
      <w:r>
        <w:rPr>
          <w:color w:val="231F20"/>
          <w:spacing w:val="-4"/>
          <w:sz w:val="22"/>
        </w:rPr>
        <w:t> </w:t>
      </w:r>
      <w:r>
        <w:rPr>
          <w:color w:val="231F20"/>
          <w:sz w:val="22"/>
        </w:rPr>
        <w:t>did</w:t>
      </w:r>
      <w:r>
        <w:rPr>
          <w:color w:val="231F20"/>
          <w:spacing w:val="-3"/>
          <w:sz w:val="22"/>
        </w:rPr>
        <w:t> </w:t>
      </w:r>
      <w:r>
        <w:rPr>
          <w:color w:val="231F20"/>
          <w:sz w:val="22"/>
        </w:rPr>
        <w:t>well</w:t>
      </w:r>
      <w:r>
        <w:rPr>
          <w:color w:val="231F20"/>
          <w:spacing w:val="-4"/>
          <w:sz w:val="22"/>
        </w:rPr>
        <w:t> </w:t>
      </w:r>
      <w:r>
        <w:rPr>
          <w:color w:val="231F20"/>
          <w:sz w:val="22"/>
        </w:rPr>
        <w:t>on</w:t>
      </w:r>
      <w:r>
        <w:rPr>
          <w:color w:val="231F20"/>
          <w:spacing w:val="-3"/>
          <w:sz w:val="22"/>
        </w:rPr>
        <w:t> </w:t>
      </w:r>
      <w:r>
        <w:rPr>
          <w:color w:val="231F20"/>
          <w:spacing w:val="-5"/>
          <w:sz w:val="22"/>
        </w:rPr>
        <w:t>it.</w:t>
      </w:r>
    </w:p>
    <w:p>
      <w:pPr>
        <w:pStyle w:val="ListParagraph"/>
        <w:numPr>
          <w:ilvl w:val="0"/>
          <w:numId w:val="1"/>
        </w:numPr>
        <w:tabs>
          <w:tab w:pos="520" w:val="left" w:leader="none"/>
        </w:tabs>
        <w:spacing w:line="266" w:lineRule="auto" w:before="127" w:after="0"/>
        <w:ind w:left="519" w:right="174" w:hanging="400"/>
        <w:jc w:val="left"/>
        <w:rPr>
          <w:sz w:val="22"/>
        </w:rPr>
      </w:pPr>
      <w:r>
        <w:rPr>
          <w:color w:val="231F20"/>
          <w:sz w:val="22"/>
        </w:rPr>
        <w:t>Is</w:t>
      </w:r>
      <w:r>
        <w:rPr>
          <w:color w:val="231F20"/>
          <w:spacing w:val="-3"/>
          <w:sz w:val="22"/>
        </w:rPr>
        <w:t> </w:t>
      </w:r>
      <w:r>
        <w:rPr>
          <w:color w:val="231F20"/>
          <w:sz w:val="22"/>
        </w:rPr>
        <w:t>it</w:t>
      </w:r>
      <w:r>
        <w:rPr>
          <w:color w:val="231F20"/>
          <w:spacing w:val="-3"/>
          <w:sz w:val="22"/>
        </w:rPr>
        <w:t> </w:t>
      </w:r>
      <w:r>
        <w:rPr>
          <w:color w:val="231F20"/>
          <w:sz w:val="22"/>
        </w:rPr>
        <w:t>necessary</w:t>
      </w:r>
      <w:r>
        <w:rPr>
          <w:color w:val="231F20"/>
          <w:spacing w:val="-3"/>
          <w:sz w:val="22"/>
        </w:rPr>
        <w:t> </w:t>
      </w:r>
      <w:r>
        <w:rPr>
          <w:color w:val="231F20"/>
          <w:sz w:val="22"/>
        </w:rPr>
        <w:t>that</w:t>
      </w:r>
      <w:r>
        <w:rPr>
          <w:color w:val="231F20"/>
          <w:spacing w:val="-3"/>
          <w:sz w:val="22"/>
        </w:rPr>
        <w:t> </w:t>
      </w:r>
      <w:r>
        <w:rPr>
          <w:color w:val="231F20"/>
          <w:sz w:val="22"/>
        </w:rPr>
        <w:t>the</w:t>
      </w:r>
      <w:r>
        <w:rPr>
          <w:color w:val="231F20"/>
          <w:spacing w:val="-3"/>
          <w:sz w:val="22"/>
        </w:rPr>
        <w:t> </w:t>
      </w:r>
      <w:r>
        <w:rPr>
          <w:color w:val="231F20"/>
          <w:sz w:val="22"/>
        </w:rPr>
        <w:t>students</w:t>
      </w:r>
      <w:r>
        <w:rPr>
          <w:color w:val="231F20"/>
          <w:spacing w:val="-3"/>
          <w:sz w:val="22"/>
        </w:rPr>
        <w:t> </w:t>
      </w:r>
      <w:r>
        <w:rPr>
          <w:b/>
          <w:color w:val="231F20"/>
          <w:sz w:val="22"/>
        </w:rPr>
        <w:t>(be</w:t>
      </w:r>
      <w:r>
        <w:rPr>
          <w:b/>
          <w:color w:val="231F20"/>
          <w:spacing w:val="-3"/>
          <w:sz w:val="22"/>
        </w:rPr>
        <w:t> </w:t>
      </w:r>
      <w:r>
        <w:rPr>
          <w:b/>
          <w:color w:val="231F20"/>
          <w:sz w:val="22"/>
        </w:rPr>
        <w:t>waiting</w:t>
      </w:r>
      <w:r>
        <w:rPr>
          <w:b/>
          <w:color w:val="231F20"/>
          <w:spacing w:val="-3"/>
          <w:sz w:val="22"/>
        </w:rPr>
        <w:t> </w:t>
      </w:r>
      <w:r>
        <w:rPr>
          <w:b/>
          <w:color w:val="231F20"/>
          <w:sz w:val="22"/>
        </w:rPr>
        <w:t>/</w:t>
      </w:r>
      <w:r>
        <w:rPr>
          <w:b/>
          <w:color w:val="231F20"/>
          <w:spacing w:val="-3"/>
          <w:sz w:val="22"/>
        </w:rPr>
        <w:t> </w:t>
      </w:r>
      <w:r>
        <w:rPr>
          <w:b/>
          <w:color w:val="231F20"/>
          <w:sz w:val="22"/>
        </w:rPr>
        <w:t>waited)</w:t>
      </w:r>
      <w:r>
        <w:rPr>
          <w:b/>
          <w:color w:val="231F20"/>
          <w:spacing w:val="-3"/>
          <w:sz w:val="22"/>
        </w:rPr>
        <w:t> </w:t>
      </w:r>
      <w:r>
        <w:rPr>
          <w:color w:val="231F20"/>
          <w:sz w:val="22"/>
        </w:rPr>
        <w:t>outside</w:t>
      </w:r>
      <w:r>
        <w:rPr>
          <w:color w:val="231F20"/>
          <w:spacing w:val="-3"/>
          <w:sz w:val="22"/>
        </w:rPr>
        <w:t> </w:t>
      </w:r>
      <w:r>
        <w:rPr>
          <w:color w:val="231F20"/>
          <w:sz w:val="22"/>
        </w:rPr>
        <w:t>for</w:t>
      </w:r>
      <w:r>
        <w:rPr>
          <w:color w:val="231F20"/>
          <w:spacing w:val="-3"/>
          <w:sz w:val="22"/>
        </w:rPr>
        <w:t> </w:t>
      </w:r>
      <w:r>
        <w:rPr>
          <w:color w:val="231F20"/>
          <w:sz w:val="22"/>
        </w:rPr>
        <w:t>the</w:t>
      </w:r>
      <w:r>
        <w:rPr>
          <w:color w:val="231F20"/>
          <w:spacing w:val="-3"/>
          <w:sz w:val="22"/>
        </w:rPr>
        <w:t> </w:t>
      </w:r>
      <w:r>
        <w:rPr>
          <w:color w:val="231F20"/>
          <w:sz w:val="22"/>
        </w:rPr>
        <w:t>bus?</w:t>
      </w:r>
      <w:r>
        <w:rPr>
          <w:color w:val="231F20"/>
          <w:spacing w:val="-3"/>
          <w:sz w:val="22"/>
        </w:rPr>
        <w:t> </w:t>
      </w:r>
      <w:r>
        <w:rPr>
          <w:color w:val="231F20"/>
          <w:sz w:val="22"/>
        </w:rPr>
        <w:t>It’s</w:t>
      </w:r>
      <w:r>
        <w:rPr>
          <w:color w:val="231F20"/>
          <w:spacing w:val="-3"/>
          <w:sz w:val="22"/>
        </w:rPr>
        <w:t> </w:t>
      </w:r>
      <w:r>
        <w:rPr>
          <w:color w:val="231F20"/>
          <w:sz w:val="22"/>
        </w:rPr>
        <w:t>really</w:t>
      </w:r>
      <w:r>
        <w:rPr>
          <w:color w:val="231F20"/>
          <w:sz w:val="22"/>
        </w:rPr>
        <w:t> cold today.</w:t>
      </w:r>
    </w:p>
    <w:p>
      <w:pPr>
        <w:pStyle w:val="ListParagraph"/>
        <w:numPr>
          <w:ilvl w:val="0"/>
          <w:numId w:val="1"/>
        </w:numPr>
        <w:tabs>
          <w:tab w:pos="520" w:val="left" w:leader="none"/>
        </w:tabs>
        <w:spacing w:line="266" w:lineRule="auto" w:before="98" w:after="0"/>
        <w:ind w:left="519" w:right="476" w:hanging="400"/>
        <w:jc w:val="left"/>
        <w:rPr>
          <w:sz w:val="22"/>
        </w:rPr>
      </w:pPr>
      <w:r>
        <w:rPr>
          <w:color w:val="231F20"/>
          <w:sz w:val="22"/>
        </w:rPr>
        <w:t>The</w:t>
      </w:r>
      <w:r>
        <w:rPr>
          <w:color w:val="231F20"/>
          <w:spacing w:val="-3"/>
          <w:sz w:val="22"/>
        </w:rPr>
        <w:t> </w:t>
      </w:r>
      <w:r>
        <w:rPr>
          <w:color w:val="231F20"/>
          <w:sz w:val="22"/>
        </w:rPr>
        <w:t>teachers</w:t>
      </w:r>
      <w:r>
        <w:rPr>
          <w:color w:val="231F20"/>
          <w:spacing w:val="-3"/>
          <w:sz w:val="22"/>
        </w:rPr>
        <w:t> </w:t>
      </w:r>
      <w:r>
        <w:rPr>
          <w:color w:val="231F20"/>
          <w:sz w:val="22"/>
        </w:rPr>
        <w:t>requested</w:t>
      </w:r>
      <w:r>
        <w:rPr>
          <w:color w:val="231F20"/>
          <w:spacing w:val="-3"/>
          <w:sz w:val="22"/>
        </w:rPr>
        <w:t> </w:t>
      </w:r>
      <w:r>
        <w:rPr>
          <w:color w:val="231F20"/>
          <w:sz w:val="22"/>
        </w:rPr>
        <w:t>that</w:t>
      </w:r>
      <w:r>
        <w:rPr>
          <w:color w:val="231F20"/>
          <w:spacing w:val="-3"/>
          <w:sz w:val="22"/>
        </w:rPr>
        <w:t> </w:t>
      </w:r>
      <w:r>
        <w:rPr>
          <w:color w:val="231F20"/>
          <w:sz w:val="22"/>
        </w:rPr>
        <w:t>the</w:t>
      </w:r>
      <w:r>
        <w:rPr>
          <w:color w:val="231F20"/>
          <w:spacing w:val="-3"/>
          <w:sz w:val="22"/>
        </w:rPr>
        <w:t> </w:t>
      </w:r>
      <w:r>
        <w:rPr>
          <w:color w:val="231F20"/>
          <w:sz w:val="22"/>
        </w:rPr>
        <w:t>air</w:t>
      </w:r>
      <w:r>
        <w:rPr>
          <w:color w:val="231F20"/>
          <w:spacing w:val="-3"/>
          <w:sz w:val="22"/>
        </w:rPr>
        <w:t> </w:t>
      </w:r>
      <w:r>
        <w:rPr>
          <w:color w:val="231F20"/>
          <w:sz w:val="22"/>
        </w:rPr>
        <w:t>conditioning</w:t>
      </w:r>
      <w:r>
        <w:rPr>
          <w:color w:val="231F20"/>
          <w:spacing w:val="-3"/>
          <w:sz w:val="22"/>
        </w:rPr>
        <w:t> </w:t>
      </w:r>
      <w:r>
        <w:rPr>
          <w:b/>
          <w:color w:val="231F20"/>
          <w:sz w:val="22"/>
        </w:rPr>
        <w:t>(be</w:t>
      </w:r>
      <w:r>
        <w:rPr>
          <w:b/>
          <w:color w:val="231F20"/>
          <w:spacing w:val="-3"/>
          <w:sz w:val="22"/>
        </w:rPr>
        <w:t> </w:t>
      </w:r>
      <w:r>
        <w:rPr>
          <w:b/>
          <w:color w:val="231F20"/>
          <w:sz w:val="22"/>
        </w:rPr>
        <w:t>turned</w:t>
      </w:r>
      <w:r>
        <w:rPr>
          <w:b/>
          <w:color w:val="231F20"/>
          <w:spacing w:val="-3"/>
          <w:sz w:val="22"/>
        </w:rPr>
        <w:t> </w:t>
      </w:r>
      <w:r>
        <w:rPr>
          <w:b/>
          <w:color w:val="231F20"/>
          <w:sz w:val="22"/>
        </w:rPr>
        <w:t>on</w:t>
      </w:r>
      <w:r>
        <w:rPr>
          <w:b/>
          <w:color w:val="231F20"/>
          <w:spacing w:val="-3"/>
          <w:sz w:val="22"/>
        </w:rPr>
        <w:t> </w:t>
      </w:r>
      <w:r>
        <w:rPr>
          <w:b/>
          <w:color w:val="231F20"/>
          <w:sz w:val="22"/>
        </w:rPr>
        <w:t>/</w:t>
      </w:r>
      <w:r>
        <w:rPr>
          <w:b/>
          <w:color w:val="231F20"/>
          <w:spacing w:val="-3"/>
          <w:sz w:val="22"/>
        </w:rPr>
        <w:t> </w:t>
      </w:r>
      <w:r>
        <w:rPr>
          <w:b/>
          <w:color w:val="231F20"/>
          <w:sz w:val="22"/>
        </w:rPr>
        <w:t>turns</w:t>
      </w:r>
      <w:r>
        <w:rPr>
          <w:b/>
          <w:color w:val="231F20"/>
          <w:spacing w:val="-3"/>
          <w:sz w:val="22"/>
        </w:rPr>
        <w:t> </w:t>
      </w:r>
      <w:r>
        <w:rPr>
          <w:b/>
          <w:color w:val="231F20"/>
          <w:sz w:val="22"/>
        </w:rPr>
        <w:t>on)</w:t>
      </w:r>
      <w:r>
        <w:rPr>
          <w:b/>
          <w:color w:val="231F20"/>
          <w:spacing w:val="-3"/>
          <w:sz w:val="22"/>
        </w:rPr>
        <w:t> </w:t>
      </w:r>
      <w:r>
        <w:rPr>
          <w:color w:val="231F20"/>
          <w:sz w:val="22"/>
        </w:rPr>
        <w:t>in</w:t>
      </w:r>
      <w:r>
        <w:rPr>
          <w:color w:val="231F20"/>
          <w:spacing w:val="-3"/>
          <w:sz w:val="22"/>
        </w:rPr>
        <w:t> </w:t>
      </w:r>
      <w:r>
        <w:rPr>
          <w:color w:val="231F20"/>
          <w:sz w:val="22"/>
        </w:rPr>
        <w:t>the classrooms during the heat wave.</w:t>
      </w:r>
    </w:p>
    <w:p>
      <w:pPr>
        <w:pStyle w:val="BodyText"/>
        <w:spacing w:before="4"/>
        <w:ind w:left="0"/>
        <w:rPr>
          <w:sz w:val="24"/>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2"/>
        <w:ind w:left="0"/>
        <w:rPr>
          <w:b/>
          <w:sz w:val="12"/>
        </w:rPr>
      </w:pPr>
      <w:r>
        <w:rPr/>
        <w:pict>
          <v:group style="position:absolute;margin-left:90pt;margin-top:8.241401pt;width:432pt;height:46pt;mso-position-horizontal-relative:page;mso-position-vertical-relative:paragraph;z-index:-15727104;mso-wrap-distance-left:0;mso-wrap-distance-right:0" id="docshapegroup13" coordorigin="1800,165" coordsize="8640,920">
            <v:rect style="position:absolute;left:1805;top:169;width:8630;height:910" id="docshape14" filled="false" stroked="true" strokeweight=".5pt" strokecolor="#231f20">
              <v:stroke dashstyle="solid"/>
            </v:rect>
            <v:shape style="position:absolute;left:3026;top:331;width:1733;height:594" type="#_x0000_t202" id="docshape15" filled="false" stroked="false">
              <v:textbox inset="0,0,0,0">
                <w:txbxContent>
                  <w:p>
                    <w:pPr>
                      <w:spacing w:line="249" w:lineRule="exact" w:before="0"/>
                      <w:ind w:left="0" w:right="0" w:firstLine="0"/>
                      <w:jc w:val="left"/>
                      <w:rPr>
                        <w:sz w:val="22"/>
                      </w:rPr>
                    </w:pPr>
                    <w:r>
                      <w:rPr>
                        <w:color w:val="231F20"/>
                        <w:sz w:val="22"/>
                      </w:rPr>
                      <w:t>a</w:t>
                    </w:r>
                    <w:r>
                      <w:rPr>
                        <w:color w:val="231F20"/>
                        <w:spacing w:val="-3"/>
                        <w:sz w:val="22"/>
                      </w:rPr>
                      <w:t> </w:t>
                    </w:r>
                    <w:r>
                      <w:rPr>
                        <w:color w:val="231F20"/>
                        <w:sz w:val="22"/>
                      </w:rPr>
                      <w:t>head</w:t>
                    </w:r>
                    <w:r>
                      <w:rPr>
                        <w:color w:val="231F20"/>
                        <w:spacing w:val="-2"/>
                        <w:sz w:val="22"/>
                      </w:rPr>
                      <w:t> </w:t>
                    </w:r>
                    <w:r>
                      <w:rPr>
                        <w:color w:val="231F20"/>
                        <w:sz w:val="22"/>
                      </w:rPr>
                      <w:t>for</w:t>
                    </w:r>
                    <w:r>
                      <w:rPr>
                        <w:color w:val="231F20"/>
                        <w:spacing w:val="-2"/>
                        <w:sz w:val="22"/>
                      </w:rPr>
                      <w:t> figures</w:t>
                    </w:r>
                  </w:p>
                  <w:p>
                    <w:pPr>
                      <w:spacing w:before="87"/>
                      <w:ind w:left="34" w:right="0" w:firstLine="0"/>
                      <w:jc w:val="left"/>
                      <w:rPr>
                        <w:sz w:val="22"/>
                      </w:rPr>
                    </w:pPr>
                    <w:r>
                      <w:rPr>
                        <w:color w:val="231F20"/>
                        <w:sz w:val="22"/>
                      </w:rPr>
                      <w:t>I’m</w:t>
                    </w:r>
                    <w:r>
                      <w:rPr>
                        <w:color w:val="231F20"/>
                        <w:spacing w:val="-4"/>
                        <w:sz w:val="22"/>
                      </w:rPr>
                      <w:t> </w:t>
                    </w:r>
                    <w:r>
                      <w:rPr>
                        <w:color w:val="231F20"/>
                        <w:sz w:val="22"/>
                      </w:rPr>
                      <w:t>cut</w:t>
                    </w:r>
                    <w:r>
                      <w:rPr>
                        <w:color w:val="231F20"/>
                        <w:spacing w:val="-4"/>
                        <w:sz w:val="22"/>
                      </w:rPr>
                      <w:t> </w:t>
                    </w:r>
                    <w:r>
                      <w:rPr>
                        <w:color w:val="231F20"/>
                        <w:sz w:val="22"/>
                      </w:rPr>
                      <w:t>out</w:t>
                    </w:r>
                    <w:r>
                      <w:rPr>
                        <w:color w:val="231F20"/>
                        <w:spacing w:val="-3"/>
                        <w:sz w:val="22"/>
                      </w:rPr>
                      <w:t> </w:t>
                    </w:r>
                    <w:r>
                      <w:rPr>
                        <w:color w:val="231F20"/>
                        <w:spacing w:val="-5"/>
                        <w:sz w:val="22"/>
                      </w:rPr>
                      <w:t>for</w:t>
                    </w:r>
                  </w:p>
                </w:txbxContent>
              </v:textbox>
              <w10:wrap type="none"/>
            </v:shape>
            <v:shape style="position:absolute;left:5178;top:331;width:2173;height:254" type="#_x0000_t202" id="docshape16" filled="false" stroked="false">
              <v:textbox inset="0,0,0,0">
                <w:txbxContent>
                  <w:p>
                    <w:pPr>
                      <w:spacing w:line="249" w:lineRule="exact" w:before="0"/>
                      <w:ind w:left="0" w:right="0" w:firstLine="0"/>
                      <w:jc w:val="left"/>
                      <w:rPr>
                        <w:sz w:val="22"/>
                      </w:rPr>
                    </w:pPr>
                    <w:r>
                      <w:rPr>
                        <w:color w:val="231F20"/>
                        <w:sz w:val="22"/>
                      </w:rPr>
                      <w:t>a</w:t>
                    </w:r>
                    <w:r>
                      <w:rPr>
                        <w:color w:val="231F20"/>
                        <w:spacing w:val="-3"/>
                        <w:sz w:val="22"/>
                      </w:rPr>
                      <w:t> </w:t>
                    </w:r>
                    <w:r>
                      <w:rPr>
                        <w:color w:val="231F20"/>
                        <w:sz w:val="22"/>
                      </w:rPr>
                      <w:t>knack</w:t>
                    </w:r>
                    <w:r>
                      <w:rPr>
                        <w:color w:val="231F20"/>
                        <w:spacing w:val="-2"/>
                        <w:sz w:val="22"/>
                      </w:rPr>
                      <w:t> </w:t>
                    </w:r>
                    <w:r>
                      <w:rPr>
                        <w:color w:val="231F20"/>
                        <w:sz w:val="22"/>
                      </w:rPr>
                      <w:t>for</w:t>
                    </w:r>
                    <w:r>
                      <w:rPr>
                        <w:color w:val="231F20"/>
                        <w:spacing w:val="-2"/>
                        <w:sz w:val="22"/>
                      </w:rPr>
                      <w:t> languages</w:t>
                    </w:r>
                  </w:p>
                </w:txbxContent>
              </v:textbox>
              <w10:wrap type="none"/>
            </v:shape>
            <v:shape style="position:absolute;left:7770;top:331;width:1464;height:254" type="#_x0000_t202" id="docshape17" filled="false" stroked="false">
              <v:textbox inset="0,0,0,0">
                <w:txbxContent>
                  <w:p>
                    <w:pPr>
                      <w:spacing w:line="249" w:lineRule="exact" w:before="0"/>
                      <w:ind w:left="0" w:right="0" w:firstLine="0"/>
                      <w:jc w:val="left"/>
                      <w:rPr>
                        <w:sz w:val="22"/>
                      </w:rPr>
                    </w:pPr>
                    <w:r>
                      <w:rPr>
                        <w:color w:val="231F20"/>
                        <w:sz w:val="22"/>
                      </w:rPr>
                      <w:t>I’d</w:t>
                    </w:r>
                    <w:r>
                      <w:rPr>
                        <w:color w:val="231F20"/>
                        <w:spacing w:val="-4"/>
                        <w:sz w:val="22"/>
                      </w:rPr>
                      <w:t> </w:t>
                    </w:r>
                    <w:r>
                      <w:rPr>
                        <w:color w:val="231F20"/>
                        <w:sz w:val="22"/>
                      </w:rPr>
                      <w:t>be</w:t>
                    </w:r>
                    <w:r>
                      <w:rPr>
                        <w:color w:val="231F20"/>
                        <w:spacing w:val="-4"/>
                        <w:sz w:val="22"/>
                      </w:rPr>
                      <w:t> </w:t>
                    </w:r>
                    <w:r>
                      <w:rPr>
                        <w:color w:val="231F20"/>
                        <w:sz w:val="22"/>
                      </w:rPr>
                      <w:t>happy</w:t>
                    </w:r>
                    <w:r>
                      <w:rPr>
                        <w:color w:val="231F20"/>
                        <w:spacing w:val="-3"/>
                        <w:sz w:val="22"/>
                      </w:rPr>
                      <w:t> </w:t>
                    </w:r>
                    <w:r>
                      <w:rPr>
                        <w:color w:val="231F20"/>
                        <w:spacing w:val="-5"/>
                        <w:sz w:val="22"/>
                      </w:rPr>
                      <w:t>to</w:t>
                    </w:r>
                  </w:p>
                </w:txbxContent>
              </v:textbox>
              <w10:wrap type="none"/>
            </v:shape>
            <v:shape style="position:absolute;left:4834;top:671;width:1635;height:254" type="#_x0000_t202" id="docshape18" filled="false" stroked="false">
              <v:textbox inset="0,0,0,0">
                <w:txbxContent>
                  <w:p>
                    <w:pPr>
                      <w:spacing w:line="249" w:lineRule="exact" w:before="0"/>
                      <w:ind w:left="0" w:right="0" w:firstLine="0"/>
                      <w:jc w:val="left"/>
                      <w:rPr>
                        <w:sz w:val="22"/>
                      </w:rPr>
                    </w:pPr>
                    <w:r>
                      <w:rPr>
                        <w:color w:val="231F20"/>
                        <w:sz w:val="22"/>
                      </w:rPr>
                      <w:t>So, I </w:t>
                    </w:r>
                    <w:r>
                      <w:rPr>
                        <w:color w:val="231F20"/>
                        <w:spacing w:val="-2"/>
                        <w:sz w:val="22"/>
                      </w:rPr>
                      <w:t>understand</w:t>
                    </w:r>
                  </w:p>
                </w:txbxContent>
              </v:textbox>
              <w10:wrap type="none"/>
            </v:shape>
            <v:shape style="position:absolute;left:6884;top:671;width:2315;height:254" type="#_x0000_t202" id="docshape19" filled="false" stroked="false">
              <v:textbox inset="0,0,0,0">
                <w:txbxContent>
                  <w:p>
                    <w:pPr>
                      <w:spacing w:line="249" w:lineRule="exact" w:before="0"/>
                      <w:ind w:left="0" w:right="0" w:firstLine="0"/>
                      <w:jc w:val="left"/>
                      <w:rPr>
                        <w:sz w:val="22"/>
                      </w:rPr>
                    </w:pPr>
                    <w:r>
                      <w:rPr>
                        <w:color w:val="231F20"/>
                        <w:sz w:val="22"/>
                      </w:rPr>
                      <w:t>That’s</w:t>
                    </w:r>
                    <w:r>
                      <w:rPr>
                        <w:color w:val="231F20"/>
                        <w:spacing w:val="-7"/>
                        <w:sz w:val="22"/>
                      </w:rPr>
                      <w:t> </w:t>
                    </w:r>
                    <w:r>
                      <w:rPr>
                        <w:color w:val="231F20"/>
                        <w:sz w:val="22"/>
                      </w:rPr>
                      <w:t>what</w:t>
                    </w:r>
                    <w:r>
                      <w:rPr>
                        <w:color w:val="231F20"/>
                        <w:spacing w:val="-6"/>
                        <w:sz w:val="22"/>
                      </w:rPr>
                      <w:t> </w:t>
                    </w:r>
                    <w:r>
                      <w:rPr>
                        <w:color w:val="231F20"/>
                        <w:sz w:val="22"/>
                      </w:rPr>
                      <w:t>I’m</w:t>
                    </w:r>
                    <w:r>
                      <w:rPr>
                        <w:color w:val="231F20"/>
                        <w:spacing w:val="-7"/>
                        <w:sz w:val="22"/>
                      </w:rPr>
                      <w:t> </w:t>
                    </w:r>
                    <w:r>
                      <w:rPr>
                        <w:color w:val="231F20"/>
                        <w:spacing w:val="-2"/>
                        <w:sz w:val="22"/>
                      </w:rPr>
                      <w:t>thinking</w:t>
                    </w:r>
                  </w:p>
                </w:txbxContent>
              </v:textbox>
              <w10:wrap type="none"/>
            </v:shape>
            <w10:wrap type="topAndBottom"/>
          </v:group>
        </w:pict>
      </w:r>
    </w:p>
    <w:p>
      <w:pPr>
        <w:pStyle w:val="BodyText"/>
        <w:spacing w:before="6"/>
        <w:ind w:left="0"/>
        <w:rPr>
          <w:b/>
          <w:sz w:val="18"/>
        </w:rPr>
      </w:pPr>
    </w:p>
    <w:p>
      <w:pPr>
        <w:pStyle w:val="BodyText"/>
        <w:tabs>
          <w:tab w:pos="4886" w:val="left" w:leader="none"/>
        </w:tabs>
        <w:spacing w:line="266" w:lineRule="auto" w:before="100"/>
        <w:ind w:right="339" w:hanging="400"/>
      </w:pPr>
      <w:r>
        <w:rPr>
          <w:b/>
          <w:color w:val="231F20"/>
        </w:rPr>
        <w:t>A:</w:t>
      </w:r>
      <w:r>
        <w:rPr>
          <w:b/>
          <w:color w:val="231F20"/>
          <w:spacing w:val="80"/>
        </w:rPr>
        <w:t> </w:t>
      </w:r>
      <w:r>
        <w:rPr>
          <w:b/>
          <w:color w:val="231F20"/>
        </w:rPr>
        <w:t>22. </w:t>
      </w:r>
      <w:r>
        <w:rPr>
          <w:b/>
          <w:color w:val="231F20"/>
          <w:u w:val="single" w:color="231F20"/>
        </w:rPr>
        <w:tab/>
      </w:r>
      <w:r>
        <w:rPr>
          <w:b/>
          <w:color w:val="231F20"/>
          <w:spacing w:val="-8"/>
        </w:rPr>
        <w:t> </w:t>
      </w:r>
      <w:r>
        <w:rPr>
          <w:color w:val="231F20"/>
        </w:rPr>
        <w:t>you’ve</w:t>
      </w:r>
      <w:r>
        <w:rPr>
          <w:color w:val="231F20"/>
          <w:spacing w:val="-8"/>
        </w:rPr>
        <w:t> </w:t>
      </w:r>
      <w:r>
        <w:rPr>
          <w:color w:val="231F20"/>
        </w:rPr>
        <w:t>been</w:t>
      </w:r>
      <w:r>
        <w:rPr>
          <w:color w:val="231F20"/>
          <w:spacing w:val="-8"/>
        </w:rPr>
        <w:t> </w:t>
      </w:r>
      <w:r>
        <w:rPr>
          <w:color w:val="231F20"/>
        </w:rPr>
        <w:t>considering</w:t>
      </w:r>
      <w:r>
        <w:rPr>
          <w:color w:val="231F20"/>
          <w:spacing w:val="-8"/>
        </w:rPr>
        <w:t> </w:t>
      </w:r>
      <w:r>
        <w:rPr>
          <w:color w:val="231F20"/>
        </w:rPr>
        <w:t>changing</w:t>
      </w:r>
      <w:r>
        <w:rPr>
          <w:color w:val="231F20"/>
          <w:spacing w:val="-8"/>
        </w:rPr>
        <w:t> </w:t>
      </w:r>
      <w:r>
        <w:rPr>
          <w:color w:val="231F20"/>
        </w:rPr>
        <w:t>to the business program.</w:t>
      </w:r>
    </w:p>
    <w:p>
      <w:pPr>
        <w:pStyle w:val="BodyText"/>
        <w:spacing w:before="99"/>
        <w:ind w:left="119"/>
      </w:pPr>
      <w:r>
        <w:rPr>
          <w:b/>
          <w:color w:val="231F20"/>
        </w:rPr>
        <w:t>B:</w:t>
      </w:r>
      <w:r>
        <w:rPr>
          <w:b/>
          <w:color w:val="231F20"/>
          <w:spacing w:val="67"/>
          <w:w w:val="150"/>
        </w:rPr>
        <w:t> </w:t>
      </w:r>
      <w:r>
        <w:rPr>
          <w:color w:val="231F20"/>
        </w:rPr>
        <w:t>I’m</w:t>
      </w:r>
      <w:r>
        <w:rPr>
          <w:color w:val="231F20"/>
          <w:spacing w:val="-4"/>
        </w:rPr>
        <w:t> </w:t>
      </w:r>
      <w:r>
        <w:rPr>
          <w:color w:val="231F20"/>
        </w:rPr>
        <w:t>thinking</w:t>
      </w:r>
      <w:r>
        <w:rPr>
          <w:color w:val="231F20"/>
          <w:spacing w:val="-3"/>
        </w:rPr>
        <w:t> </w:t>
      </w:r>
      <w:r>
        <w:rPr>
          <w:color w:val="231F20"/>
        </w:rPr>
        <w:t>about</w:t>
      </w:r>
      <w:r>
        <w:rPr>
          <w:color w:val="231F20"/>
          <w:spacing w:val="-3"/>
        </w:rPr>
        <w:t> </w:t>
      </w:r>
      <w:r>
        <w:rPr>
          <w:color w:val="231F20"/>
        </w:rPr>
        <w:t>it.</w:t>
      </w:r>
      <w:r>
        <w:rPr>
          <w:color w:val="231F20"/>
          <w:spacing w:val="-3"/>
        </w:rPr>
        <w:t> </w:t>
      </w:r>
      <w:r>
        <w:rPr>
          <w:color w:val="231F20"/>
        </w:rPr>
        <w:t>I</w:t>
      </w:r>
      <w:r>
        <w:rPr>
          <w:color w:val="231F20"/>
          <w:spacing w:val="-3"/>
        </w:rPr>
        <w:t> </w:t>
      </w:r>
      <w:r>
        <w:rPr>
          <w:color w:val="231F20"/>
        </w:rPr>
        <w:t>was</w:t>
      </w:r>
      <w:r>
        <w:rPr>
          <w:color w:val="231F20"/>
          <w:spacing w:val="-3"/>
        </w:rPr>
        <w:t> </w:t>
      </w:r>
      <w:r>
        <w:rPr>
          <w:color w:val="231F20"/>
        </w:rPr>
        <w:t>wondering</w:t>
      </w:r>
      <w:r>
        <w:rPr>
          <w:color w:val="231F20"/>
          <w:spacing w:val="-3"/>
        </w:rPr>
        <w:t> </w:t>
      </w:r>
      <w:r>
        <w:rPr>
          <w:color w:val="231F20"/>
        </w:rPr>
        <w:t>if</w:t>
      </w:r>
      <w:r>
        <w:rPr>
          <w:color w:val="231F20"/>
          <w:spacing w:val="-3"/>
        </w:rPr>
        <w:t> </w:t>
      </w:r>
      <w:r>
        <w:rPr>
          <w:color w:val="231F20"/>
        </w:rPr>
        <w:t>you</w:t>
      </w:r>
      <w:r>
        <w:rPr>
          <w:color w:val="231F20"/>
          <w:spacing w:val="-3"/>
        </w:rPr>
        <w:t> </w:t>
      </w:r>
      <w:r>
        <w:rPr>
          <w:color w:val="231F20"/>
        </w:rPr>
        <w:t>could</w:t>
      </w:r>
      <w:r>
        <w:rPr>
          <w:color w:val="231F20"/>
          <w:spacing w:val="-3"/>
        </w:rPr>
        <w:t> </w:t>
      </w:r>
      <w:r>
        <w:rPr>
          <w:color w:val="231F20"/>
        </w:rPr>
        <w:t>help</w:t>
      </w:r>
      <w:r>
        <w:rPr>
          <w:color w:val="231F20"/>
          <w:spacing w:val="-3"/>
        </w:rPr>
        <w:t> </w:t>
      </w:r>
      <w:r>
        <w:rPr>
          <w:color w:val="231F20"/>
        </w:rPr>
        <w:t>me</w:t>
      </w:r>
      <w:r>
        <w:rPr>
          <w:color w:val="231F20"/>
          <w:spacing w:val="-4"/>
        </w:rPr>
        <w:t> </w:t>
      </w:r>
      <w:r>
        <w:rPr>
          <w:color w:val="231F20"/>
          <w:spacing w:val="-2"/>
        </w:rPr>
        <w:t>decide.</w:t>
      </w:r>
    </w:p>
    <w:p>
      <w:pPr>
        <w:pStyle w:val="BodyText"/>
        <w:tabs>
          <w:tab w:pos="4886" w:val="left" w:leader="none"/>
        </w:tabs>
        <w:spacing w:line="266" w:lineRule="auto"/>
        <w:ind w:right="221" w:hanging="400"/>
      </w:pPr>
      <w:r>
        <w:rPr>
          <w:b/>
          <w:color w:val="231F20"/>
        </w:rPr>
        <w:t>A:</w:t>
      </w:r>
      <w:r>
        <w:rPr>
          <w:b/>
          <w:color w:val="231F20"/>
          <w:spacing w:val="80"/>
        </w:rPr>
        <w:t> </w:t>
      </w:r>
      <w:r>
        <w:rPr>
          <w:b/>
          <w:color w:val="231F20"/>
        </w:rPr>
        <w:t>23. </w:t>
      </w:r>
      <w:r>
        <w:rPr>
          <w:b/>
          <w:color w:val="231F20"/>
          <w:u w:val="single" w:color="231F20"/>
        </w:rPr>
        <w:tab/>
      </w:r>
      <w:r>
        <w:rPr>
          <w:b/>
          <w:color w:val="231F20"/>
          <w:spacing w:val="-6"/>
        </w:rPr>
        <w:t> </w:t>
      </w:r>
      <w:r>
        <w:rPr>
          <w:color w:val="231F20"/>
        </w:rPr>
        <w:t>try.</w:t>
      </w:r>
      <w:r>
        <w:rPr>
          <w:color w:val="231F20"/>
          <w:spacing w:val="-6"/>
        </w:rPr>
        <w:t> </w:t>
      </w:r>
      <w:r>
        <w:rPr>
          <w:color w:val="231F20"/>
        </w:rPr>
        <w:t>So,</w:t>
      </w:r>
      <w:r>
        <w:rPr>
          <w:color w:val="231F20"/>
          <w:spacing w:val="-6"/>
        </w:rPr>
        <w:t> </w:t>
      </w:r>
      <w:r>
        <w:rPr>
          <w:color w:val="231F20"/>
        </w:rPr>
        <w:t>tell</w:t>
      </w:r>
      <w:r>
        <w:rPr>
          <w:color w:val="231F20"/>
          <w:spacing w:val="-6"/>
        </w:rPr>
        <w:t> </w:t>
      </w:r>
      <w:r>
        <w:rPr>
          <w:color w:val="231F20"/>
        </w:rPr>
        <w:t>me,</w:t>
      </w:r>
      <w:r>
        <w:rPr>
          <w:color w:val="231F20"/>
          <w:spacing w:val="-6"/>
        </w:rPr>
        <w:t> </w:t>
      </w:r>
      <w:r>
        <w:rPr>
          <w:color w:val="231F20"/>
        </w:rPr>
        <w:t>do</w:t>
      </w:r>
      <w:r>
        <w:rPr>
          <w:color w:val="231F20"/>
          <w:spacing w:val="-6"/>
        </w:rPr>
        <w:t> </w:t>
      </w:r>
      <w:r>
        <w:rPr>
          <w:color w:val="231F20"/>
        </w:rPr>
        <w:t>you</w:t>
      </w:r>
      <w:r>
        <w:rPr>
          <w:color w:val="231F20"/>
          <w:spacing w:val="-6"/>
        </w:rPr>
        <w:t> </w:t>
      </w:r>
      <w:r>
        <w:rPr>
          <w:color w:val="231F20"/>
        </w:rPr>
        <w:t>have</w:t>
      </w:r>
      <w:r>
        <w:rPr>
          <w:color w:val="231F20"/>
          <w:spacing w:val="-6"/>
        </w:rPr>
        <w:t> </w:t>
      </w:r>
      <w:r>
        <w:rPr>
          <w:color w:val="231F20"/>
        </w:rPr>
        <w:t>a</w:t>
      </w:r>
      <w:r>
        <w:rPr>
          <w:color w:val="231F20"/>
          <w:spacing w:val="-6"/>
        </w:rPr>
        <w:t> </w:t>
      </w:r>
      <w:r>
        <w:rPr>
          <w:color w:val="231F20"/>
        </w:rPr>
        <w:t>specific career goal?</w:t>
      </w:r>
    </w:p>
    <w:p>
      <w:pPr>
        <w:pStyle w:val="BodyText"/>
        <w:spacing w:line="266" w:lineRule="auto" w:before="98"/>
        <w:ind w:hanging="400"/>
      </w:pPr>
      <w:r>
        <w:rPr>
          <w:b/>
          <w:color w:val="231F20"/>
        </w:rPr>
        <w:t>B:</w:t>
      </w:r>
      <w:r>
        <w:rPr>
          <w:b/>
          <w:color w:val="231F20"/>
          <w:spacing w:val="80"/>
        </w:rPr>
        <w:t> </w:t>
      </w:r>
      <w:r>
        <w:rPr>
          <w:color w:val="231F20"/>
        </w:rPr>
        <w:t>Actually,</w:t>
      </w:r>
      <w:r>
        <w:rPr>
          <w:color w:val="231F20"/>
          <w:spacing w:val="-4"/>
        </w:rPr>
        <w:t> </w:t>
      </w:r>
      <w:r>
        <w:rPr>
          <w:color w:val="231F20"/>
        </w:rPr>
        <w:t>I’m</w:t>
      </w:r>
      <w:r>
        <w:rPr>
          <w:color w:val="231F20"/>
          <w:spacing w:val="-4"/>
        </w:rPr>
        <w:t> </w:t>
      </w:r>
      <w:r>
        <w:rPr>
          <w:color w:val="231F20"/>
        </w:rPr>
        <w:t>having</w:t>
      </w:r>
      <w:r>
        <w:rPr>
          <w:color w:val="231F20"/>
          <w:spacing w:val="-4"/>
        </w:rPr>
        <w:t> </w:t>
      </w:r>
      <w:r>
        <w:rPr>
          <w:color w:val="231F20"/>
        </w:rPr>
        <w:t>a</w:t>
      </w:r>
      <w:r>
        <w:rPr>
          <w:color w:val="231F20"/>
          <w:spacing w:val="-4"/>
        </w:rPr>
        <w:t> </w:t>
      </w:r>
      <w:r>
        <w:rPr>
          <w:color w:val="231F20"/>
        </w:rPr>
        <w:t>hard</w:t>
      </w:r>
      <w:r>
        <w:rPr>
          <w:color w:val="231F20"/>
          <w:spacing w:val="-4"/>
        </w:rPr>
        <w:t> </w:t>
      </w:r>
      <w:r>
        <w:rPr>
          <w:color w:val="231F20"/>
        </w:rPr>
        <w:t>time</w:t>
      </w:r>
      <w:r>
        <w:rPr>
          <w:color w:val="231F20"/>
          <w:spacing w:val="-4"/>
        </w:rPr>
        <w:t> </w:t>
      </w:r>
      <w:r>
        <w:rPr>
          <w:color w:val="231F20"/>
        </w:rPr>
        <w:t>making</w:t>
      </w:r>
      <w:r>
        <w:rPr>
          <w:color w:val="231F20"/>
          <w:spacing w:val="-4"/>
        </w:rPr>
        <w:t> </w:t>
      </w:r>
      <w:r>
        <w:rPr>
          <w:color w:val="231F20"/>
        </w:rPr>
        <w:t>up</w:t>
      </w:r>
      <w:r>
        <w:rPr>
          <w:color w:val="231F20"/>
          <w:spacing w:val="-4"/>
        </w:rPr>
        <w:t> </w:t>
      </w:r>
      <w:r>
        <w:rPr>
          <w:color w:val="231F20"/>
        </w:rPr>
        <w:t>my</w:t>
      </w:r>
      <w:r>
        <w:rPr>
          <w:color w:val="231F20"/>
          <w:spacing w:val="-4"/>
        </w:rPr>
        <w:t> </w:t>
      </w:r>
      <w:r>
        <w:rPr>
          <w:color w:val="231F20"/>
        </w:rPr>
        <w:t>mind</w:t>
      </w:r>
      <w:r>
        <w:rPr>
          <w:color w:val="231F20"/>
          <w:spacing w:val="-4"/>
        </w:rPr>
        <w:t> </w:t>
      </w:r>
      <w:r>
        <w:rPr>
          <w:color w:val="231F20"/>
        </w:rPr>
        <w:t>between</w:t>
      </w:r>
      <w:r>
        <w:rPr>
          <w:color w:val="231F20"/>
          <w:spacing w:val="-4"/>
        </w:rPr>
        <w:t> </w:t>
      </w:r>
      <w:r>
        <w:rPr>
          <w:color w:val="231F20"/>
        </w:rPr>
        <w:t>accounting</w:t>
      </w:r>
      <w:r>
        <w:rPr>
          <w:color w:val="231F20"/>
          <w:spacing w:val="-4"/>
        </w:rPr>
        <w:t> </w:t>
      </w:r>
      <w:r>
        <w:rPr>
          <w:color w:val="231F20"/>
        </w:rPr>
        <w:t>and</w:t>
      </w:r>
      <w:r>
        <w:rPr>
          <w:color w:val="231F20"/>
          <w:spacing w:val="-4"/>
        </w:rPr>
        <w:t> </w:t>
      </w:r>
      <w:r>
        <w:rPr>
          <w:color w:val="231F20"/>
        </w:rPr>
        <w:t>a business degree.</w:t>
      </w:r>
    </w:p>
    <w:p>
      <w:pPr>
        <w:pStyle w:val="BodyText"/>
        <w:spacing w:before="99"/>
        <w:ind w:left="119"/>
      </w:pPr>
      <w:r>
        <w:rPr>
          <w:b/>
          <w:color w:val="231F20"/>
        </w:rPr>
        <w:t>A:</w:t>
      </w:r>
      <w:r>
        <w:rPr>
          <w:b/>
          <w:color w:val="231F20"/>
          <w:spacing w:val="65"/>
          <w:w w:val="150"/>
        </w:rPr>
        <w:t> </w:t>
      </w:r>
      <w:r>
        <w:rPr>
          <w:color w:val="231F20"/>
        </w:rPr>
        <w:t>Maybe</w:t>
      </w:r>
      <w:r>
        <w:rPr>
          <w:color w:val="231F20"/>
          <w:spacing w:val="-4"/>
        </w:rPr>
        <w:t> </w:t>
      </w:r>
      <w:r>
        <w:rPr>
          <w:color w:val="231F20"/>
        </w:rPr>
        <w:t>I</w:t>
      </w:r>
      <w:r>
        <w:rPr>
          <w:color w:val="231F20"/>
          <w:spacing w:val="-3"/>
        </w:rPr>
        <w:t> </w:t>
      </w:r>
      <w:r>
        <w:rPr>
          <w:color w:val="231F20"/>
        </w:rPr>
        <w:t>can</w:t>
      </w:r>
      <w:r>
        <w:rPr>
          <w:color w:val="231F20"/>
          <w:spacing w:val="-4"/>
        </w:rPr>
        <w:t> </w:t>
      </w:r>
      <w:r>
        <w:rPr>
          <w:color w:val="231F20"/>
        </w:rPr>
        <w:t>help</w:t>
      </w:r>
      <w:r>
        <w:rPr>
          <w:color w:val="231F20"/>
          <w:spacing w:val="-3"/>
        </w:rPr>
        <w:t> </w:t>
      </w:r>
      <w:r>
        <w:rPr>
          <w:color w:val="231F20"/>
        </w:rPr>
        <w:t>you</w:t>
      </w:r>
      <w:r>
        <w:rPr>
          <w:color w:val="231F20"/>
          <w:spacing w:val="-4"/>
        </w:rPr>
        <w:t> </w:t>
      </w:r>
      <w:r>
        <w:rPr>
          <w:color w:val="231F20"/>
        </w:rPr>
        <w:t>narrow</w:t>
      </w:r>
      <w:r>
        <w:rPr>
          <w:color w:val="231F20"/>
          <w:spacing w:val="-4"/>
        </w:rPr>
        <w:t> </w:t>
      </w:r>
      <w:r>
        <w:rPr>
          <w:color w:val="231F20"/>
        </w:rPr>
        <w:t>those</w:t>
      </w:r>
      <w:r>
        <w:rPr>
          <w:color w:val="231F20"/>
          <w:spacing w:val="-3"/>
        </w:rPr>
        <w:t> </w:t>
      </w:r>
      <w:r>
        <w:rPr>
          <w:color w:val="231F20"/>
        </w:rPr>
        <w:t>down.</w:t>
      </w:r>
      <w:r>
        <w:rPr>
          <w:color w:val="231F20"/>
          <w:spacing w:val="-4"/>
        </w:rPr>
        <w:t> </w:t>
      </w:r>
      <w:r>
        <w:rPr>
          <w:color w:val="231F20"/>
        </w:rPr>
        <w:t>Would</w:t>
      </w:r>
      <w:r>
        <w:rPr>
          <w:color w:val="231F20"/>
          <w:spacing w:val="-4"/>
        </w:rPr>
        <w:t> </w:t>
      </w:r>
      <w:r>
        <w:rPr>
          <w:color w:val="231F20"/>
        </w:rPr>
        <w:t>you</w:t>
      </w:r>
      <w:r>
        <w:rPr>
          <w:color w:val="231F20"/>
          <w:spacing w:val="-3"/>
        </w:rPr>
        <w:t> </w:t>
      </w:r>
      <w:r>
        <w:rPr>
          <w:color w:val="231F20"/>
        </w:rPr>
        <w:t>say</w:t>
      </w:r>
      <w:r>
        <w:rPr>
          <w:color w:val="231F20"/>
          <w:spacing w:val="-4"/>
        </w:rPr>
        <w:t> </w:t>
      </w:r>
      <w:r>
        <w:rPr>
          <w:color w:val="231F20"/>
        </w:rPr>
        <w:t>you</w:t>
      </w:r>
      <w:r>
        <w:rPr>
          <w:color w:val="231F20"/>
          <w:spacing w:val="-3"/>
        </w:rPr>
        <w:t> </w:t>
      </w:r>
      <w:r>
        <w:rPr>
          <w:color w:val="231F20"/>
          <w:spacing w:val="-4"/>
        </w:rPr>
        <w:t>have</w:t>
      </w:r>
    </w:p>
    <w:p>
      <w:pPr>
        <w:pStyle w:val="ListParagraph"/>
        <w:numPr>
          <w:ilvl w:val="0"/>
          <w:numId w:val="2"/>
        </w:numPr>
        <w:tabs>
          <w:tab w:pos="826" w:val="left" w:leader="none"/>
          <w:tab w:pos="4886" w:val="left" w:leader="none"/>
        </w:tabs>
        <w:spacing w:line="240" w:lineRule="auto" w:before="27" w:after="0"/>
        <w:ind w:left="886" w:right="0" w:hanging="368"/>
        <w:jc w:val="left"/>
        <w:rPr>
          <w:sz w:val="22"/>
        </w:rPr>
      </w:pPr>
      <w:r>
        <w:rPr>
          <w:b/>
          <w:color w:val="231F20"/>
          <w:sz w:val="22"/>
        </w:rPr>
        <w:t> </w:t>
      </w:r>
      <w:r>
        <w:rPr>
          <w:color w:val="231F20"/>
          <w:sz w:val="22"/>
          <w:u w:val="single" w:color="231F20"/>
        </w:rPr>
        <w:tab/>
      </w:r>
      <w:r>
        <w:rPr>
          <w:color w:val="231F20"/>
          <w:spacing w:val="-10"/>
          <w:sz w:val="22"/>
        </w:rPr>
        <w:t>?</w:t>
      </w:r>
    </w:p>
    <w:p>
      <w:pPr>
        <w:pStyle w:val="BodyText"/>
        <w:ind w:left="120"/>
      </w:pPr>
      <w:r>
        <w:rPr>
          <w:b/>
          <w:color w:val="231F20"/>
        </w:rPr>
        <w:t>B:</w:t>
      </w:r>
      <w:r>
        <w:rPr>
          <w:b/>
          <w:color w:val="231F20"/>
          <w:spacing w:val="71"/>
          <w:w w:val="150"/>
        </w:rPr>
        <w:t> </w:t>
      </w:r>
      <w:r>
        <w:rPr>
          <w:color w:val="231F20"/>
        </w:rPr>
        <w:t>I’m</w:t>
      </w:r>
      <w:r>
        <w:rPr>
          <w:color w:val="231F20"/>
          <w:spacing w:val="-1"/>
        </w:rPr>
        <w:t> </w:t>
      </w:r>
      <w:r>
        <w:rPr>
          <w:color w:val="231F20"/>
        </w:rPr>
        <w:t>good</w:t>
      </w:r>
      <w:r>
        <w:rPr>
          <w:color w:val="231F20"/>
          <w:spacing w:val="-2"/>
        </w:rPr>
        <w:t> </w:t>
      </w:r>
      <w:r>
        <w:rPr>
          <w:color w:val="231F20"/>
        </w:rPr>
        <w:t>at</w:t>
      </w:r>
      <w:r>
        <w:rPr>
          <w:color w:val="231F20"/>
          <w:spacing w:val="-1"/>
        </w:rPr>
        <w:t> </w:t>
      </w:r>
      <w:r>
        <w:rPr>
          <w:color w:val="231F20"/>
        </w:rPr>
        <w:t>math,</w:t>
      </w:r>
      <w:r>
        <w:rPr>
          <w:color w:val="231F20"/>
          <w:spacing w:val="-2"/>
        </w:rPr>
        <w:t> </w:t>
      </w:r>
      <w:r>
        <w:rPr>
          <w:color w:val="231F20"/>
        </w:rPr>
        <w:t>so</w:t>
      </w:r>
      <w:r>
        <w:rPr>
          <w:color w:val="231F20"/>
          <w:spacing w:val="-1"/>
        </w:rPr>
        <w:t> </w:t>
      </w:r>
      <w:r>
        <w:rPr>
          <w:color w:val="231F20"/>
        </w:rPr>
        <w:t>I</w:t>
      </w:r>
      <w:r>
        <w:rPr>
          <w:color w:val="231F20"/>
          <w:spacing w:val="-1"/>
        </w:rPr>
        <w:t> </w:t>
      </w:r>
      <w:r>
        <w:rPr>
          <w:color w:val="231F20"/>
        </w:rPr>
        <w:t>think</w:t>
      </w:r>
      <w:r>
        <w:rPr>
          <w:color w:val="231F20"/>
          <w:spacing w:val="-2"/>
        </w:rPr>
        <w:t> </w:t>
      </w:r>
      <w:r>
        <w:rPr>
          <w:color w:val="231F20"/>
        </w:rPr>
        <w:t>I’d</w:t>
      </w:r>
      <w:r>
        <w:rPr>
          <w:color w:val="231F20"/>
          <w:spacing w:val="-1"/>
        </w:rPr>
        <w:t> </w:t>
      </w:r>
      <w:r>
        <w:rPr>
          <w:color w:val="231F20"/>
        </w:rPr>
        <w:t>be</w:t>
      </w:r>
      <w:r>
        <w:rPr>
          <w:color w:val="231F20"/>
          <w:spacing w:val="-2"/>
        </w:rPr>
        <w:t> </w:t>
      </w:r>
      <w:r>
        <w:rPr>
          <w:color w:val="231F20"/>
        </w:rPr>
        <w:t>a</w:t>
      </w:r>
      <w:r>
        <w:rPr>
          <w:color w:val="231F20"/>
          <w:spacing w:val="-1"/>
        </w:rPr>
        <w:t> </w:t>
      </w:r>
      <w:r>
        <w:rPr>
          <w:color w:val="231F20"/>
        </w:rPr>
        <w:t>good</w:t>
      </w:r>
      <w:r>
        <w:rPr>
          <w:color w:val="231F20"/>
          <w:spacing w:val="-1"/>
        </w:rPr>
        <w:t> </w:t>
      </w:r>
      <w:r>
        <w:rPr>
          <w:color w:val="231F20"/>
        </w:rPr>
        <w:t>accountant.</w:t>
      </w:r>
      <w:r>
        <w:rPr>
          <w:color w:val="231F20"/>
          <w:spacing w:val="-2"/>
        </w:rPr>
        <w:t> </w:t>
      </w:r>
      <w:r>
        <w:rPr>
          <w:color w:val="231F20"/>
        </w:rPr>
        <w:t>But</w:t>
      </w:r>
      <w:r>
        <w:rPr>
          <w:color w:val="231F20"/>
          <w:spacing w:val="-1"/>
        </w:rPr>
        <w:t> </w:t>
      </w:r>
      <w:r>
        <w:rPr>
          <w:color w:val="231F20"/>
        </w:rPr>
        <w:t>I’m</w:t>
      </w:r>
      <w:r>
        <w:rPr>
          <w:color w:val="231F20"/>
          <w:spacing w:val="-2"/>
        </w:rPr>
        <w:t> </w:t>
      </w:r>
      <w:r>
        <w:rPr>
          <w:color w:val="231F20"/>
        </w:rPr>
        <w:t>not</w:t>
      </w:r>
      <w:r>
        <w:rPr>
          <w:color w:val="231F20"/>
          <w:spacing w:val="-1"/>
        </w:rPr>
        <w:t> </w:t>
      </w:r>
      <w:r>
        <w:rPr>
          <w:color w:val="231F20"/>
          <w:spacing w:val="-4"/>
        </w:rPr>
        <w:t>sure</w:t>
      </w:r>
    </w:p>
    <w:p>
      <w:pPr>
        <w:pStyle w:val="ListParagraph"/>
        <w:numPr>
          <w:ilvl w:val="0"/>
          <w:numId w:val="2"/>
        </w:numPr>
        <w:tabs>
          <w:tab w:pos="826" w:val="left" w:leader="none"/>
          <w:tab w:pos="4886" w:val="left" w:leader="none"/>
        </w:tabs>
        <w:spacing w:line="240" w:lineRule="auto" w:before="27" w:after="0"/>
        <w:ind w:left="886" w:right="0" w:hanging="368"/>
        <w:jc w:val="left"/>
        <w:rPr>
          <w:sz w:val="22"/>
        </w:rPr>
      </w:pPr>
      <w:r>
        <w:rPr>
          <w:b/>
          <w:color w:val="231F20"/>
          <w:sz w:val="22"/>
        </w:rPr>
        <w:t> </w:t>
      </w:r>
      <w:r>
        <w:rPr>
          <w:b/>
          <w:color w:val="231F20"/>
          <w:sz w:val="22"/>
          <w:u w:val="single" w:color="231F20"/>
        </w:rPr>
        <w:tab/>
      </w:r>
      <w:r>
        <w:rPr>
          <w:b/>
          <w:color w:val="231F20"/>
          <w:sz w:val="22"/>
        </w:rPr>
        <w:t> </w:t>
      </w:r>
      <w:r>
        <w:rPr>
          <w:color w:val="231F20"/>
          <w:sz w:val="22"/>
        </w:rPr>
        <w:t>so much time in front of a screen.</w:t>
      </w:r>
    </w:p>
    <w:p>
      <w:pPr>
        <w:pStyle w:val="BodyText"/>
        <w:spacing w:line="266" w:lineRule="auto"/>
        <w:ind w:hanging="400"/>
      </w:pPr>
      <w:r>
        <w:rPr>
          <w:b/>
          <w:color w:val="231F20"/>
        </w:rPr>
        <w:t>A:</w:t>
      </w:r>
      <w:r>
        <w:rPr>
          <w:b/>
          <w:color w:val="231F20"/>
          <w:spacing w:val="80"/>
        </w:rPr>
        <w:t> </w:t>
      </w:r>
      <w:r>
        <w:rPr>
          <w:color w:val="231F20"/>
        </w:rPr>
        <w:t>OK.</w:t>
      </w:r>
      <w:r>
        <w:rPr>
          <w:color w:val="231F20"/>
          <w:spacing w:val="-5"/>
        </w:rPr>
        <w:t> </w:t>
      </w:r>
      <w:r>
        <w:rPr>
          <w:color w:val="231F20"/>
        </w:rPr>
        <w:t>So,</w:t>
      </w:r>
      <w:r>
        <w:rPr>
          <w:color w:val="231F20"/>
          <w:spacing w:val="-5"/>
        </w:rPr>
        <w:t> </w:t>
      </w:r>
      <w:r>
        <w:rPr>
          <w:color w:val="231F20"/>
        </w:rPr>
        <w:t>here’s</w:t>
      </w:r>
      <w:r>
        <w:rPr>
          <w:color w:val="231F20"/>
          <w:spacing w:val="-5"/>
        </w:rPr>
        <w:t> </w:t>
      </w:r>
      <w:r>
        <w:rPr>
          <w:color w:val="231F20"/>
        </w:rPr>
        <w:t>what</w:t>
      </w:r>
      <w:r>
        <w:rPr>
          <w:color w:val="231F20"/>
          <w:spacing w:val="-5"/>
        </w:rPr>
        <w:t> </w:t>
      </w:r>
      <w:r>
        <w:rPr>
          <w:color w:val="231F20"/>
        </w:rPr>
        <w:t>I’d</w:t>
      </w:r>
      <w:r>
        <w:rPr>
          <w:color w:val="231F20"/>
          <w:spacing w:val="-5"/>
        </w:rPr>
        <w:t> </w:t>
      </w:r>
      <w:r>
        <w:rPr>
          <w:color w:val="231F20"/>
        </w:rPr>
        <w:t>suggest.</w:t>
      </w:r>
      <w:r>
        <w:rPr>
          <w:color w:val="231F20"/>
          <w:spacing w:val="-8"/>
        </w:rPr>
        <w:t> </w:t>
      </w:r>
      <w:r>
        <w:rPr>
          <w:color w:val="231F20"/>
        </w:rPr>
        <w:t>Take</w:t>
      </w:r>
      <w:r>
        <w:rPr>
          <w:color w:val="231F20"/>
          <w:spacing w:val="-5"/>
        </w:rPr>
        <w:t> </w:t>
      </w:r>
      <w:r>
        <w:rPr>
          <w:color w:val="231F20"/>
        </w:rPr>
        <w:t>the</w:t>
      </w:r>
      <w:r>
        <w:rPr>
          <w:color w:val="231F20"/>
          <w:spacing w:val="-5"/>
        </w:rPr>
        <w:t> </w:t>
      </w:r>
      <w:r>
        <w:rPr>
          <w:color w:val="231F20"/>
        </w:rPr>
        <w:t>intro</w:t>
      </w:r>
      <w:r>
        <w:rPr>
          <w:color w:val="231F20"/>
          <w:spacing w:val="-5"/>
        </w:rPr>
        <w:t> </w:t>
      </w:r>
      <w:r>
        <w:rPr>
          <w:color w:val="231F20"/>
        </w:rPr>
        <w:t>courses</w:t>
      </w:r>
      <w:r>
        <w:rPr>
          <w:color w:val="231F20"/>
          <w:spacing w:val="-5"/>
        </w:rPr>
        <w:t> </w:t>
      </w:r>
      <w:r>
        <w:rPr>
          <w:color w:val="231F20"/>
        </w:rPr>
        <w:t>in</w:t>
      </w:r>
      <w:r>
        <w:rPr>
          <w:color w:val="231F20"/>
          <w:spacing w:val="-5"/>
        </w:rPr>
        <w:t> </w:t>
      </w:r>
      <w:r>
        <w:rPr>
          <w:color w:val="231F20"/>
        </w:rPr>
        <w:t>both</w:t>
      </w:r>
      <w:r>
        <w:rPr>
          <w:color w:val="231F20"/>
          <w:spacing w:val="-5"/>
        </w:rPr>
        <w:t> </w:t>
      </w:r>
      <w:r>
        <w:rPr>
          <w:color w:val="231F20"/>
        </w:rPr>
        <w:t>accounting</w:t>
      </w:r>
      <w:r>
        <w:rPr>
          <w:color w:val="231F20"/>
          <w:spacing w:val="-5"/>
        </w:rPr>
        <w:t> </w:t>
      </w:r>
      <w:r>
        <w:rPr>
          <w:color w:val="231F20"/>
        </w:rPr>
        <w:t>and business. You’ll see which you prefer. You can’t go wrong.</w:t>
      </w:r>
    </w:p>
    <w:p>
      <w:pPr>
        <w:spacing w:after="0" w:line="266" w:lineRule="auto"/>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 w:pos="3231" w:val="left" w:leader="none"/>
        </w:tabs>
        <w:spacing w:line="266" w:lineRule="auto" w:before="127" w:after="0"/>
        <w:ind w:left="839" w:right="168" w:hanging="720"/>
        <w:jc w:val="left"/>
        <w:rPr>
          <w:sz w:val="22"/>
        </w:rPr>
      </w:pPr>
      <w:r>
        <w:rPr>
          <w:b/>
          <w:color w:val="231F20"/>
          <w:sz w:val="22"/>
        </w:rPr>
        <w:t>A: </w:t>
      </w:r>
      <w:r>
        <w:rPr>
          <w:color w:val="231F20"/>
          <w:sz w:val="22"/>
        </w:rPr>
        <w:t>So, </w:t>
      </w:r>
      <w:r>
        <w:rPr>
          <w:color w:val="231F20"/>
          <w:sz w:val="22"/>
          <w:u w:val="single" w:color="231F20"/>
        </w:rPr>
        <w:tab/>
      </w:r>
      <w:r>
        <w:rPr>
          <w:color w:val="231F20"/>
          <w:spacing w:val="-4"/>
          <w:sz w:val="22"/>
        </w:rPr>
        <w:t> </w:t>
      </w:r>
      <w:r>
        <w:rPr>
          <w:color w:val="231F20"/>
          <w:sz w:val="22"/>
        </w:rPr>
        <w:t>you</w:t>
      </w:r>
      <w:r>
        <w:rPr>
          <w:color w:val="231F20"/>
          <w:spacing w:val="-4"/>
          <w:sz w:val="22"/>
        </w:rPr>
        <w:t> </w:t>
      </w:r>
      <w:r>
        <w:rPr>
          <w:color w:val="231F20"/>
          <w:sz w:val="22"/>
        </w:rPr>
        <w:t>need</w:t>
      </w:r>
      <w:r>
        <w:rPr>
          <w:color w:val="231F20"/>
          <w:spacing w:val="-4"/>
          <w:sz w:val="22"/>
        </w:rPr>
        <w:t> </w:t>
      </w:r>
      <w:r>
        <w:rPr>
          <w:color w:val="231F20"/>
          <w:sz w:val="22"/>
        </w:rPr>
        <w:t>a</w:t>
      </w:r>
      <w:r>
        <w:rPr>
          <w:color w:val="231F20"/>
          <w:spacing w:val="-4"/>
          <w:sz w:val="22"/>
        </w:rPr>
        <w:t> </w:t>
      </w:r>
      <w:r>
        <w:rPr>
          <w:color w:val="231F20"/>
          <w:sz w:val="22"/>
        </w:rPr>
        <w:t>master’s</w:t>
      </w:r>
      <w:r>
        <w:rPr>
          <w:color w:val="231F20"/>
          <w:spacing w:val="-4"/>
          <w:sz w:val="22"/>
        </w:rPr>
        <w:t> </w:t>
      </w:r>
      <w:r>
        <w:rPr>
          <w:color w:val="231F20"/>
          <w:sz w:val="22"/>
        </w:rPr>
        <w:t>degree</w:t>
      </w:r>
      <w:r>
        <w:rPr>
          <w:color w:val="231F20"/>
          <w:spacing w:val="-4"/>
          <w:sz w:val="22"/>
        </w:rPr>
        <w:t> </w:t>
      </w:r>
      <w:r>
        <w:rPr>
          <w:color w:val="231F20"/>
          <w:sz w:val="22"/>
        </w:rPr>
        <w:t>to</w:t>
      </w:r>
      <w:r>
        <w:rPr>
          <w:color w:val="231F20"/>
          <w:spacing w:val="-4"/>
          <w:sz w:val="22"/>
        </w:rPr>
        <w:t> </w:t>
      </w:r>
      <w:r>
        <w:rPr>
          <w:color w:val="231F20"/>
          <w:sz w:val="22"/>
        </w:rPr>
        <w:t>apply</w:t>
      </w:r>
      <w:r>
        <w:rPr>
          <w:color w:val="231F20"/>
          <w:spacing w:val="-4"/>
          <w:sz w:val="22"/>
        </w:rPr>
        <w:t> </w:t>
      </w:r>
      <w:r>
        <w:rPr>
          <w:color w:val="231F20"/>
          <w:sz w:val="22"/>
        </w:rPr>
        <w:t>for</w:t>
      </w:r>
      <w:r>
        <w:rPr>
          <w:color w:val="231F20"/>
          <w:spacing w:val="-4"/>
          <w:sz w:val="22"/>
        </w:rPr>
        <w:t> </w:t>
      </w:r>
      <w:r>
        <w:rPr>
          <w:color w:val="231F20"/>
          <w:sz w:val="22"/>
        </w:rPr>
        <w:t>this</w:t>
      </w:r>
      <w:r>
        <w:rPr>
          <w:color w:val="231F20"/>
          <w:spacing w:val="-4"/>
          <w:sz w:val="22"/>
        </w:rPr>
        <w:t> </w:t>
      </w:r>
      <w:r>
        <w:rPr>
          <w:color w:val="231F20"/>
          <w:sz w:val="22"/>
        </w:rPr>
        <w:t>position.</w:t>
      </w:r>
      <w:r>
        <w:rPr>
          <w:color w:val="231F20"/>
          <w:spacing w:val="-4"/>
          <w:sz w:val="22"/>
        </w:rPr>
        <w:t> </w:t>
      </w:r>
      <w:r>
        <w:rPr>
          <w:color w:val="231F20"/>
          <w:sz w:val="22"/>
        </w:rPr>
        <w:t>Is that true?</w:t>
      </w:r>
    </w:p>
    <w:p>
      <w:pPr>
        <w:pStyle w:val="BodyText"/>
        <w:spacing w:line="266" w:lineRule="auto" w:before="98"/>
        <w:ind w:left="839" w:hanging="321"/>
      </w:pPr>
      <w:r>
        <w:rPr>
          <w:b/>
          <w:color w:val="231F20"/>
        </w:rPr>
        <w:t>B:</w:t>
      </w:r>
      <w:r>
        <w:rPr>
          <w:b/>
          <w:color w:val="231F20"/>
          <w:spacing w:val="22"/>
        </w:rPr>
        <w:t> </w:t>
      </w:r>
      <w:r>
        <w:rPr>
          <w:color w:val="231F20"/>
        </w:rPr>
        <w:t>In</w:t>
      </w:r>
      <w:r>
        <w:rPr>
          <w:color w:val="231F20"/>
          <w:spacing w:val="-3"/>
        </w:rPr>
        <w:t> </w:t>
      </w:r>
      <w:r>
        <w:rPr>
          <w:color w:val="231F20"/>
        </w:rPr>
        <w:t>most</w:t>
      </w:r>
      <w:r>
        <w:rPr>
          <w:color w:val="231F20"/>
          <w:spacing w:val="-3"/>
        </w:rPr>
        <w:t> </w:t>
      </w:r>
      <w:r>
        <w:rPr>
          <w:color w:val="231F20"/>
        </w:rPr>
        <w:t>cases,</w:t>
      </w:r>
      <w:r>
        <w:rPr>
          <w:color w:val="231F20"/>
          <w:spacing w:val="-3"/>
        </w:rPr>
        <w:t> </w:t>
      </w:r>
      <w:r>
        <w:rPr>
          <w:color w:val="231F20"/>
        </w:rPr>
        <w:t>yes.</w:t>
      </w:r>
      <w:r>
        <w:rPr>
          <w:color w:val="231F20"/>
          <w:spacing w:val="-3"/>
        </w:rPr>
        <w:t> </w:t>
      </w:r>
      <w:r>
        <w:rPr>
          <w:color w:val="231F20"/>
        </w:rPr>
        <w:t>But</w:t>
      </w:r>
      <w:r>
        <w:rPr>
          <w:color w:val="231F20"/>
          <w:spacing w:val="-3"/>
        </w:rPr>
        <w:t> </w:t>
      </w:r>
      <w:r>
        <w:rPr>
          <w:color w:val="231F20"/>
        </w:rPr>
        <w:t>if</w:t>
      </w:r>
      <w:r>
        <w:rPr>
          <w:color w:val="231F20"/>
          <w:spacing w:val="-3"/>
        </w:rPr>
        <w:t> </w:t>
      </w:r>
      <w:r>
        <w:rPr>
          <w:color w:val="231F20"/>
        </w:rPr>
        <w:t>candidates</w:t>
      </w:r>
      <w:r>
        <w:rPr>
          <w:color w:val="231F20"/>
          <w:spacing w:val="-3"/>
        </w:rPr>
        <w:t> </w:t>
      </w:r>
      <w:r>
        <w:rPr>
          <w:color w:val="231F20"/>
        </w:rPr>
        <w:t>can</w:t>
      </w:r>
      <w:r>
        <w:rPr>
          <w:color w:val="231F20"/>
          <w:spacing w:val="-3"/>
        </w:rPr>
        <w:t> </w:t>
      </w:r>
      <w:r>
        <w:rPr>
          <w:color w:val="231F20"/>
        </w:rPr>
        <w:t>prove</w:t>
      </w:r>
      <w:r>
        <w:rPr>
          <w:color w:val="231F20"/>
          <w:spacing w:val="-3"/>
        </w:rPr>
        <w:t> </w:t>
      </w:r>
      <w:r>
        <w:rPr>
          <w:color w:val="231F20"/>
        </w:rPr>
        <w:t>they</w:t>
      </w:r>
      <w:r>
        <w:rPr>
          <w:color w:val="231F20"/>
          <w:spacing w:val="-3"/>
        </w:rPr>
        <w:t> </w:t>
      </w:r>
      <w:r>
        <w:rPr>
          <w:color w:val="231F20"/>
        </w:rPr>
        <w:t>have</w:t>
      </w:r>
      <w:r>
        <w:rPr>
          <w:color w:val="231F20"/>
          <w:spacing w:val="-3"/>
        </w:rPr>
        <w:t> </w:t>
      </w:r>
      <w:r>
        <w:rPr>
          <w:color w:val="231F20"/>
        </w:rPr>
        <w:t>other</w:t>
      </w:r>
      <w:r>
        <w:rPr>
          <w:color w:val="231F20"/>
          <w:spacing w:val="-3"/>
        </w:rPr>
        <w:t> </w:t>
      </w:r>
      <w:r>
        <w:rPr>
          <w:color w:val="231F20"/>
        </w:rPr>
        <w:t>relevant experience, we’ll consider them.</w:t>
      </w:r>
    </w:p>
    <w:p>
      <w:pPr>
        <w:pStyle w:val="ListParagraph"/>
        <w:numPr>
          <w:ilvl w:val="1"/>
          <w:numId w:val="2"/>
        </w:numPr>
        <w:tabs>
          <w:tab w:pos="1141" w:val="left" w:leader="none"/>
        </w:tabs>
        <w:spacing w:line="240" w:lineRule="auto" w:before="99" w:after="0"/>
        <w:ind w:left="1140" w:right="0" w:hanging="302"/>
        <w:jc w:val="left"/>
        <w:rPr>
          <w:sz w:val="22"/>
        </w:rPr>
      </w:pPr>
      <w:r>
        <w:rPr>
          <w:color w:val="231F20"/>
          <w:sz w:val="22"/>
        </w:rPr>
        <w:t>I</w:t>
      </w:r>
      <w:r>
        <w:rPr>
          <w:color w:val="231F20"/>
          <w:spacing w:val="-8"/>
          <w:sz w:val="22"/>
        </w:rPr>
        <w:t> </w:t>
      </w:r>
      <w:r>
        <w:rPr>
          <w:color w:val="231F20"/>
          <w:sz w:val="22"/>
        </w:rPr>
        <w:t>understand</w:t>
      </w:r>
      <w:r>
        <w:rPr>
          <w:color w:val="231F20"/>
          <w:spacing w:val="-5"/>
          <w:sz w:val="22"/>
        </w:rPr>
        <w:t> </w:t>
      </w:r>
      <w:r>
        <w:rPr>
          <w:color w:val="231F20"/>
          <w:spacing w:val="-4"/>
          <w:sz w:val="22"/>
        </w:rPr>
        <w:t>that</w:t>
      </w:r>
    </w:p>
    <w:p>
      <w:pPr>
        <w:pStyle w:val="ListParagraph"/>
        <w:numPr>
          <w:ilvl w:val="1"/>
          <w:numId w:val="2"/>
        </w:numPr>
        <w:tabs>
          <w:tab w:pos="1141" w:val="left" w:leader="none"/>
        </w:tabs>
        <w:spacing w:line="240" w:lineRule="auto" w:before="126" w:after="0"/>
        <w:ind w:left="1140" w:right="0" w:hanging="302"/>
        <w:jc w:val="left"/>
        <w:rPr>
          <w:sz w:val="22"/>
        </w:rPr>
      </w:pPr>
      <w:r>
        <w:rPr>
          <w:color w:val="231F20"/>
          <w:sz w:val="22"/>
        </w:rPr>
        <w:t>tell</w:t>
      </w:r>
      <w:r>
        <w:rPr>
          <w:color w:val="231F20"/>
          <w:spacing w:val="-3"/>
          <w:sz w:val="22"/>
        </w:rPr>
        <w:t> </w:t>
      </w:r>
      <w:r>
        <w:rPr>
          <w:color w:val="231F20"/>
          <w:spacing w:val="-5"/>
          <w:sz w:val="22"/>
        </w:rPr>
        <w:t>me</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here’s</w:t>
      </w:r>
      <w:r>
        <w:rPr>
          <w:color w:val="231F20"/>
          <w:spacing w:val="-6"/>
          <w:sz w:val="22"/>
        </w:rPr>
        <w:t> </w:t>
      </w:r>
      <w:r>
        <w:rPr>
          <w:color w:val="231F20"/>
          <w:sz w:val="22"/>
        </w:rPr>
        <w:t>what</w:t>
      </w:r>
      <w:r>
        <w:rPr>
          <w:color w:val="231F20"/>
          <w:spacing w:val="-5"/>
          <w:sz w:val="22"/>
        </w:rPr>
        <w:t> </w:t>
      </w:r>
      <w:r>
        <w:rPr>
          <w:color w:val="231F20"/>
          <w:sz w:val="22"/>
        </w:rPr>
        <w:t>I’d</w:t>
      </w:r>
      <w:r>
        <w:rPr>
          <w:color w:val="231F20"/>
          <w:spacing w:val="-5"/>
          <w:sz w:val="22"/>
        </w:rPr>
        <w:t> </w:t>
      </w:r>
      <w:r>
        <w:rPr>
          <w:color w:val="231F20"/>
          <w:spacing w:val="-2"/>
          <w:sz w:val="22"/>
        </w:rPr>
        <w:t>suggest</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Should</w:t>
      </w:r>
      <w:r>
        <w:rPr>
          <w:color w:val="231F20"/>
          <w:spacing w:val="-4"/>
          <w:sz w:val="22"/>
        </w:rPr>
        <w:t> </w:t>
      </w:r>
      <w:r>
        <w:rPr>
          <w:color w:val="231F20"/>
          <w:sz w:val="22"/>
        </w:rPr>
        <w:t>I</w:t>
      </w:r>
      <w:r>
        <w:rPr>
          <w:color w:val="231F20"/>
          <w:spacing w:val="-3"/>
          <w:sz w:val="22"/>
        </w:rPr>
        <w:t> </w:t>
      </w:r>
      <w:r>
        <w:rPr>
          <w:color w:val="231F20"/>
          <w:sz w:val="22"/>
        </w:rPr>
        <w:t>enroll</w:t>
      </w:r>
      <w:r>
        <w:rPr>
          <w:color w:val="231F20"/>
          <w:spacing w:val="-4"/>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dance</w:t>
      </w:r>
      <w:r>
        <w:rPr>
          <w:color w:val="231F20"/>
          <w:spacing w:val="-4"/>
          <w:sz w:val="22"/>
        </w:rPr>
        <w:t> </w:t>
      </w:r>
      <w:r>
        <w:rPr>
          <w:color w:val="231F20"/>
          <w:sz w:val="22"/>
        </w:rPr>
        <w:t>class</w:t>
      </w:r>
      <w:r>
        <w:rPr>
          <w:color w:val="231F20"/>
          <w:spacing w:val="-3"/>
          <w:sz w:val="22"/>
        </w:rPr>
        <w:t> </w:t>
      </w:r>
      <w:r>
        <w:rPr>
          <w:color w:val="231F20"/>
          <w:sz w:val="22"/>
        </w:rPr>
        <w:t>or</w:t>
      </w:r>
      <w:r>
        <w:rPr>
          <w:color w:val="231F20"/>
          <w:spacing w:val="-3"/>
          <w:sz w:val="22"/>
        </w:rPr>
        <w:t> </w:t>
      </w:r>
      <w:r>
        <w:rPr>
          <w:color w:val="231F20"/>
          <w:sz w:val="22"/>
        </w:rPr>
        <w:t>guitar</w:t>
      </w:r>
      <w:r>
        <w:rPr>
          <w:color w:val="231F20"/>
          <w:spacing w:val="-4"/>
          <w:sz w:val="22"/>
        </w:rPr>
        <w:t> </w:t>
      </w:r>
      <w:r>
        <w:rPr>
          <w:color w:val="231F20"/>
          <w:sz w:val="22"/>
        </w:rPr>
        <w:t>lessons</w:t>
      </w:r>
      <w:r>
        <w:rPr>
          <w:color w:val="231F20"/>
          <w:spacing w:val="-3"/>
          <w:sz w:val="22"/>
        </w:rPr>
        <w:t> </w:t>
      </w:r>
      <w:r>
        <w:rPr>
          <w:color w:val="231F20"/>
          <w:sz w:val="22"/>
        </w:rPr>
        <w:t>this</w:t>
      </w:r>
      <w:r>
        <w:rPr>
          <w:color w:val="231F20"/>
          <w:spacing w:val="-4"/>
          <w:sz w:val="22"/>
        </w:rPr>
        <w:t> </w:t>
      </w:r>
      <w:r>
        <w:rPr>
          <w:color w:val="231F20"/>
          <w:spacing w:val="-2"/>
          <w:sz w:val="22"/>
        </w:rPr>
        <w:t>semester?</w:t>
      </w:r>
    </w:p>
    <w:p>
      <w:pPr>
        <w:pStyle w:val="BodyText"/>
        <w:tabs>
          <w:tab w:pos="4136" w:val="left" w:leader="none"/>
        </w:tabs>
        <w:spacing w:before="128"/>
        <w:ind w:left="520"/>
      </w:pPr>
      <w:r>
        <w:rPr>
          <w:b/>
          <w:color w:val="231F20"/>
        </w:rPr>
        <w:t>B:</w:t>
      </w:r>
      <w:r>
        <w:rPr>
          <w:b/>
          <w:color w:val="231F20"/>
          <w:spacing w:val="33"/>
        </w:rPr>
        <w:t> </w:t>
      </w:r>
      <w:r>
        <w:rPr>
          <w:color w:val="231F20"/>
        </w:rPr>
        <w:t>Just choose. </w:t>
      </w:r>
      <w:r>
        <w:rPr>
          <w:color w:val="231F20"/>
          <w:u w:val="single" w:color="231F20"/>
        </w:rPr>
        <w:tab/>
      </w:r>
      <w:r>
        <w:rPr>
          <w:color w:val="231F20"/>
        </w:rPr>
        <w:t>.</w:t>
      </w:r>
      <w:r>
        <w:rPr>
          <w:color w:val="231F20"/>
          <w:spacing w:val="-4"/>
        </w:rPr>
        <w:t> </w:t>
      </w:r>
      <w:r>
        <w:rPr>
          <w:color w:val="231F20"/>
        </w:rPr>
        <w:t>Both</w:t>
      </w:r>
      <w:r>
        <w:rPr>
          <w:color w:val="231F20"/>
          <w:spacing w:val="-3"/>
        </w:rPr>
        <w:t> </w:t>
      </w:r>
      <w:r>
        <w:rPr>
          <w:color w:val="231F20"/>
        </w:rPr>
        <w:t>options</w:t>
      </w:r>
      <w:r>
        <w:rPr>
          <w:color w:val="231F20"/>
          <w:spacing w:val="-3"/>
        </w:rPr>
        <w:t> </w:t>
      </w:r>
      <w:r>
        <w:rPr>
          <w:color w:val="231F20"/>
        </w:rPr>
        <w:t>sound</w:t>
      </w:r>
      <w:r>
        <w:rPr>
          <w:color w:val="231F20"/>
          <w:spacing w:val="-4"/>
        </w:rPr>
        <w:t> </w:t>
      </w:r>
      <w:r>
        <w:rPr>
          <w:color w:val="231F20"/>
          <w:spacing w:val="-2"/>
        </w:rPr>
        <w:t>great.</w:t>
      </w:r>
    </w:p>
    <w:p>
      <w:pPr>
        <w:pStyle w:val="BodyText"/>
      </w:pPr>
      <w:r>
        <w:rPr>
          <w:b/>
          <w:color w:val="231F20"/>
        </w:rPr>
        <w:t>A:</w:t>
      </w:r>
      <w:r>
        <w:rPr>
          <w:b/>
          <w:color w:val="231F20"/>
          <w:spacing w:val="21"/>
        </w:rPr>
        <w:t> </w:t>
      </w:r>
      <w:r>
        <w:rPr>
          <w:color w:val="231F20"/>
        </w:rPr>
        <w:t>OK.</w:t>
      </w:r>
      <w:r>
        <w:rPr>
          <w:color w:val="231F20"/>
          <w:spacing w:val="-3"/>
        </w:rPr>
        <w:t> </w:t>
      </w:r>
      <w:r>
        <w:rPr>
          <w:color w:val="231F20"/>
        </w:rPr>
        <w:t>I</w:t>
      </w:r>
      <w:r>
        <w:rPr>
          <w:color w:val="231F20"/>
          <w:spacing w:val="-3"/>
        </w:rPr>
        <w:t> </w:t>
      </w:r>
      <w:r>
        <w:rPr>
          <w:color w:val="231F20"/>
        </w:rPr>
        <w:t>think</w:t>
      </w:r>
      <w:r>
        <w:rPr>
          <w:color w:val="231F20"/>
          <w:spacing w:val="-3"/>
        </w:rPr>
        <w:t> </w:t>
      </w:r>
      <w:r>
        <w:rPr>
          <w:color w:val="231F20"/>
        </w:rPr>
        <w:t>I’ll</w:t>
      </w:r>
      <w:r>
        <w:rPr>
          <w:color w:val="231F20"/>
          <w:spacing w:val="-3"/>
        </w:rPr>
        <w:t> </w:t>
      </w:r>
      <w:r>
        <w:rPr>
          <w:color w:val="231F20"/>
        </w:rPr>
        <w:t>sign</w:t>
      </w:r>
      <w:r>
        <w:rPr>
          <w:color w:val="231F20"/>
          <w:spacing w:val="-3"/>
        </w:rPr>
        <w:t> </w:t>
      </w:r>
      <w:r>
        <w:rPr>
          <w:color w:val="231F20"/>
        </w:rPr>
        <w:t>up</w:t>
      </w:r>
      <w:r>
        <w:rPr>
          <w:color w:val="231F20"/>
          <w:spacing w:val="-3"/>
        </w:rPr>
        <w:t> </w:t>
      </w:r>
      <w:r>
        <w:rPr>
          <w:color w:val="231F20"/>
        </w:rPr>
        <w:t>for</w:t>
      </w:r>
      <w:r>
        <w:rPr>
          <w:color w:val="231F20"/>
          <w:spacing w:val="-3"/>
        </w:rPr>
        <w:t> </w:t>
      </w:r>
      <w:r>
        <w:rPr>
          <w:color w:val="231F20"/>
        </w:rPr>
        <w:t>guitar.</w:t>
      </w:r>
      <w:r>
        <w:rPr>
          <w:color w:val="231F20"/>
          <w:spacing w:val="-4"/>
        </w:rPr>
        <w:t> </w:t>
      </w:r>
      <w:r>
        <w:rPr>
          <w:color w:val="231F20"/>
        </w:rPr>
        <w:t>I</w:t>
      </w:r>
      <w:r>
        <w:rPr>
          <w:color w:val="231F20"/>
          <w:spacing w:val="-3"/>
        </w:rPr>
        <w:t> </w:t>
      </w:r>
      <w:r>
        <w:rPr>
          <w:color w:val="231F20"/>
        </w:rPr>
        <w:t>have</w:t>
      </w:r>
      <w:r>
        <w:rPr>
          <w:color w:val="231F20"/>
          <w:spacing w:val="-3"/>
        </w:rPr>
        <w:t> </w:t>
      </w:r>
      <w:r>
        <w:rPr>
          <w:color w:val="231F20"/>
        </w:rPr>
        <w:t>an</w:t>
      </w:r>
      <w:r>
        <w:rPr>
          <w:color w:val="231F20"/>
          <w:spacing w:val="-3"/>
        </w:rPr>
        <w:t> </w:t>
      </w:r>
      <w:r>
        <w:rPr>
          <w:color w:val="231F20"/>
        </w:rPr>
        <w:t>ear</w:t>
      </w:r>
      <w:r>
        <w:rPr>
          <w:color w:val="231F20"/>
          <w:spacing w:val="-3"/>
        </w:rPr>
        <w:t> </w:t>
      </w:r>
      <w:r>
        <w:rPr>
          <w:color w:val="231F20"/>
        </w:rPr>
        <w:t>for</w:t>
      </w:r>
      <w:r>
        <w:rPr>
          <w:color w:val="231F20"/>
          <w:spacing w:val="-3"/>
        </w:rPr>
        <w:t> </w:t>
      </w:r>
      <w:r>
        <w:rPr>
          <w:color w:val="231F20"/>
          <w:spacing w:val="-2"/>
        </w:rPr>
        <w:t>music.</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That</w:t>
      </w:r>
      <w:r>
        <w:rPr>
          <w:color w:val="231F20"/>
          <w:spacing w:val="-4"/>
          <w:sz w:val="22"/>
        </w:rPr>
        <w:t> </w:t>
      </w:r>
      <w:r>
        <w:rPr>
          <w:color w:val="231F20"/>
          <w:sz w:val="22"/>
        </w:rPr>
        <w:t>makes</w:t>
      </w:r>
      <w:r>
        <w:rPr>
          <w:color w:val="231F20"/>
          <w:spacing w:val="-3"/>
          <w:sz w:val="22"/>
        </w:rPr>
        <w:t> </w:t>
      </w:r>
      <w:r>
        <w:rPr>
          <w:color w:val="231F20"/>
          <w:spacing w:val="-2"/>
          <w:sz w:val="22"/>
        </w:rPr>
        <w:t>sense</w:t>
      </w:r>
    </w:p>
    <w:p>
      <w:pPr>
        <w:pStyle w:val="ListParagraph"/>
        <w:numPr>
          <w:ilvl w:val="1"/>
          <w:numId w:val="2"/>
        </w:numPr>
        <w:tabs>
          <w:tab w:pos="1141" w:val="left" w:leader="none"/>
        </w:tabs>
        <w:spacing w:line="240" w:lineRule="auto" w:before="126" w:after="0"/>
        <w:ind w:left="1140" w:right="0" w:hanging="302"/>
        <w:jc w:val="left"/>
        <w:rPr>
          <w:sz w:val="22"/>
        </w:rPr>
      </w:pPr>
      <w:r>
        <w:rPr>
          <w:color w:val="231F20"/>
          <w:sz w:val="22"/>
        </w:rPr>
        <w:t>You</w:t>
      </w:r>
      <w:r>
        <w:rPr>
          <w:color w:val="231F20"/>
          <w:spacing w:val="-11"/>
          <w:sz w:val="22"/>
        </w:rPr>
        <w:t> </w:t>
      </w:r>
      <w:r>
        <w:rPr>
          <w:color w:val="231F20"/>
          <w:sz w:val="22"/>
        </w:rPr>
        <w:t>can’t</w:t>
      </w:r>
      <w:r>
        <w:rPr>
          <w:color w:val="231F20"/>
          <w:spacing w:val="-10"/>
          <w:sz w:val="22"/>
        </w:rPr>
        <w:t> </w:t>
      </w:r>
      <w:r>
        <w:rPr>
          <w:color w:val="231F20"/>
          <w:sz w:val="22"/>
        </w:rPr>
        <w:t>go</w:t>
      </w:r>
      <w:r>
        <w:rPr>
          <w:color w:val="231F20"/>
          <w:spacing w:val="-10"/>
          <w:sz w:val="22"/>
        </w:rPr>
        <w:t> </w:t>
      </w:r>
      <w:r>
        <w:rPr>
          <w:color w:val="231F20"/>
          <w:spacing w:val="-2"/>
          <w:sz w:val="22"/>
        </w:rPr>
        <w:t>wrong</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I’d</w:t>
      </w:r>
      <w:r>
        <w:rPr>
          <w:color w:val="231F20"/>
          <w:spacing w:val="-3"/>
          <w:sz w:val="22"/>
        </w:rPr>
        <w:t> </w:t>
      </w:r>
      <w:r>
        <w:rPr>
          <w:color w:val="231F20"/>
          <w:sz w:val="22"/>
        </w:rPr>
        <w:t>be</w:t>
      </w:r>
      <w:r>
        <w:rPr>
          <w:color w:val="231F20"/>
          <w:spacing w:val="-3"/>
          <w:sz w:val="22"/>
        </w:rPr>
        <w:t> </w:t>
      </w:r>
      <w:r>
        <w:rPr>
          <w:color w:val="231F20"/>
          <w:sz w:val="22"/>
        </w:rPr>
        <w:t>happy</w:t>
      </w:r>
      <w:r>
        <w:rPr>
          <w:color w:val="231F20"/>
          <w:spacing w:val="-3"/>
          <w:sz w:val="22"/>
        </w:rPr>
        <w:t> </w:t>
      </w:r>
      <w:r>
        <w:rPr>
          <w:color w:val="231F20"/>
          <w:sz w:val="22"/>
        </w:rPr>
        <w:t>to</w:t>
      </w:r>
      <w:r>
        <w:rPr>
          <w:color w:val="231F20"/>
          <w:spacing w:val="-2"/>
          <w:sz w:val="22"/>
        </w:rPr>
        <w:t> </w:t>
      </w:r>
      <w:r>
        <w:rPr>
          <w:color w:val="231F20"/>
          <w:spacing w:val="-5"/>
          <w:sz w:val="22"/>
        </w:rPr>
        <w:t>try</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0"/>
          <w:sz w:val="22"/>
        </w:rPr>
        <w:t> </w:t>
      </w:r>
      <w:r>
        <w:rPr>
          <w:color w:val="231F20"/>
          <w:sz w:val="22"/>
        </w:rPr>
        <w:t>Why</w:t>
      </w:r>
      <w:r>
        <w:rPr>
          <w:color w:val="231F20"/>
          <w:spacing w:val="-5"/>
          <w:sz w:val="22"/>
        </w:rPr>
        <w:t> </w:t>
      </w:r>
      <w:r>
        <w:rPr>
          <w:color w:val="231F20"/>
          <w:sz w:val="22"/>
        </w:rPr>
        <w:t>are</w:t>
      </w:r>
      <w:r>
        <w:rPr>
          <w:color w:val="231F20"/>
          <w:spacing w:val="-4"/>
          <w:sz w:val="22"/>
        </w:rPr>
        <w:t> </w:t>
      </w:r>
      <w:r>
        <w:rPr>
          <w:color w:val="231F20"/>
          <w:sz w:val="22"/>
        </w:rPr>
        <w:t>you</w:t>
      </w:r>
      <w:r>
        <w:rPr>
          <w:color w:val="231F20"/>
          <w:spacing w:val="-4"/>
          <w:sz w:val="22"/>
        </w:rPr>
        <w:t> </w:t>
      </w:r>
      <w:r>
        <w:rPr>
          <w:color w:val="231F20"/>
          <w:sz w:val="22"/>
        </w:rPr>
        <w:t>thinking</w:t>
      </w:r>
      <w:r>
        <w:rPr>
          <w:color w:val="231F20"/>
          <w:spacing w:val="-4"/>
          <w:sz w:val="22"/>
        </w:rPr>
        <w:t> </w:t>
      </w:r>
      <w:r>
        <w:rPr>
          <w:color w:val="231F20"/>
          <w:sz w:val="22"/>
        </w:rPr>
        <w:t>about</w:t>
      </w:r>
      <w:r>
        <w:rPr>
          <w:color w:val="231F20"/>
          <w:spacing w:val="-4"/>
          <w:sz w:val="22"/>
        </w:rPr>
        <w:t> </w:t>
      </w:r>
      <w:r>
        <w:rPr>
          <w:color w:val="231F20"/>
          <w:sz w:val="22"/>
        </w:rPr>
        <w:t>changing</w:t>
      </w:r>
      <w:r>
        <w:rPr>
          <w:color w:val="231F20"/>
          <w:spacing w:val="-4"/>
          <w:sz w:val="22"/>
        </w:rPr>
        <w:t> </w:t>
      </w:r>
      <w:r>
        <w:rPr>
          <w:color w:val="231F20"/>
          <w:sz w:val="22"/>
        </w:rPr>
        <w:t>what</w:t>
      </w:r>
      <w:r>
        <w:rPr>
          <w:color w:val="231F20"/>
          <w:spacing w:val="-5"/>
          <w:sz w:val="22"/>
        </w:rPr>
        <w:t> </w:t>
      </w:r>
      <w:r>
        <w:rPr>
          <w:color w:val="231F20"/>
          <w:sz w:val="22"/>
        </w:rPr>
        <w:t>you</w:t>
      </w:r>
      <w:r>
        <w:rPr>
          <w:color w:val="231F20"/>
          <w:spacing w:val="-4"/>
          <w:sz w:val="22"/>
        </w:rPr>
        <w:t> </w:t>
      </w:r>
      <w:r>
        <w:rPr>
          <w:color w:val="231F20"/>
          <w:spacing w:val="-2"/>
          <w:sz w:val="22"/>
        </w:rPr>
        <w:t>study?</w:t>
      </w:r>
    </w:p>
    <w:p>
      <w:pPr>
        <w:pStyle w:val="BodyText"/>
        <w:tabs>
          <w:tab w:pos="7926" w:val="left" w:leader="none"/>
        </w:tabs>
        <w:spacing w:before="128"/>
        <w:ind w:left="520"/>
      </w:pPr>
      <w:r>
        <w:rPr>
          <w:b/>
          <w:color w:val="231F20"/>
        </w:rPr>
        <w:t>B:</w:t>
      </w:r>
      <w:r>
        <w:rPr>
          <w:b/>
          <w:color w:val="231F20"/>
          <w:spacing w:val="26"/>
        </w:rPr>
        <w:t> </w:t>
      </w:r>
      <w:r>
        <w:rPr>
          <w:color w:val="231F20"/>
        </w:rPr>
        <w:t>I’m not cut out for a career in film. I think economics</w:t>
      </w:r>
      <w:r>
        <w:rPr>
          <w:color w:val="231F20"/>
          <w:spacing w:val="-1"/>
        </w:rPr>
        <w:t> </w:t>
      </w:r>
      <w:r>
        <w:rPr>
          <w:color w:val="231F20"/>
          <w:u w:val="single" w:color="231F20"/>
        </w:rPr>
        <w:tab/>
      </w:r>
      <w:r>
        <w:rPr>
          <w:color w:val="231F20"/>
          <w:spacing w:val="-10"/>
        </w:rPr>
        <w:t>.</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would</w:t>
      </w:r>
      <w:r>
        <w:rPr>
          <w:color w:val="231F20"/>
          <w:spacing w:val="-3"/>
          <w:sz w:val="22"/>
        </w:rPr>
        <w:t> </w:t>
      </w:r>
      <w:r>
        <w:rPr>
          <w:color w:val="231F20"/>
          <w:sz w:val="22"/>
        </w:rPr>
        <w:t>be</w:t>
      </w:r>
      <w:r>
        <w:rPr>
          <w:color w:val="231F20"/>
          <w:spacing w:val="-2"/>
          <w:sz w:val="22"/>
        </w:rPr>
        <w:t> </w:t>
      </w:r>
      <w:r>
        <w:rPr>
          <w:color w:val="231F20"/>
          <w:sz w:val="22"/>
        </w:rPr>
        <w:t>a</w:t>
      </w:r>
      <w:r>
        <w:rPr>
          <w:color w:val="231F20"/>
          <w:spacing w:val="-3"/>
          <w:sz w:val="22"/>
        </w:rPr>
        <w:t> </w:t>
      </w:r>
      <w:r>
        <w:rPr>
          <w:color w:val="231F20"/>
          <w:sz w:val="22"/>
        </w:rPr>
        <w:t>better</w:t>
      </w:r>
      <w:r>
        <w:rPr>
          <w:color w:val="231F20"/>
          <w:spacing w:val="-2"/>
          <w:sz w:val="22"/>
        </w:rPr>
        <w:t> </w:t>
      </w:r>
      <w:r>
        <w:rPr>
          <w:color w:val="231F20"/>
          <w:spacing w:val="-5"/>
          <w:sz w:val="22"/>
        </w:rPr>
        <w:t>fit</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you</w:t>
      </w:r>
      <w:r>
        <w:rPr>
          <w:color w:val="231F20"/>
          <w:spacing w:val="-4"/>
          <w:sz w:val="22"/>
        </w:rPr>
        <w:t> </w:t>
      </w:r>
      <w:r>
        <w:rPr>
          <w:color w:val="231F20"/>
          <w:sz w:val="22"/>
        </w:rPr>
        <w:t>can’t</w:t>
      </w:r>
      <w:r>
        <w:rPr>
          <w:color w:val="231F20"/>
          <w:spacing w:val="-4"/>
          <w:sz w:val="22"/>
        </w:rPr>
        <w:t> </w:t>
      </w:r>
      <w:r>
        <w:rPr>
          <w:color w:val="231F20"/>
          <w:sz w:val="22"/>
        </w:rPr>
        <w:t>go</w:t>
      </w:r>
      <w:r>
        <w:rPr>
          <w:color w:val="231F20"/>
          <w:spacing w:val="-3"/>
          <w:sz w:val="22"/>
        </w:rPr>
        <w:t> </w:t>
      </w:r>
      <w:r>
        <w:rPr>
          <w:color w:val="231F20"/>
          <w:spacing w:val="-2"/>
          <w:sz w:val="22"/>
        </w:rPr>
        <w:t>wrong</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will</w:t>
      </w:r>
      <w:r>
        <w:rPr>
          <w:color w:val="231F20"/>
          <w:spacing w:val="-5"/>
          <w:sz w:val="22"/>
        </w:rPr>
        <w:t> </w:t>
      </w:r>
      <w:r>
        <w:rPr>
          <w:color w:val="231F20"/>
          <w:sz w:val="22"/>
        </w:rPr>
        <w:t>see</w:t>
      </w:r>
      <w:r>
        <w:rPr>
          <w:color w:val="231F20"/>
          <w:spacing w:val="-4"/>
          <w:sz w:val="22"/>
        </w:rPr>
        <w:t> </w:t>
      </w:r>
      <w:r>
        <w:rPr>
          <w:color w:val="231F20"/>
          <w:sz w:val="22"/>
        </w:rPr>
        <w:t>which</w:t>
      </w:r>
      <w:r>
        <w:rPr>
          <w:color w:val="231F20"/>
          <w:spacing w:val="-4"/>
          <w:sz w:val="22"/>
        </w:rPr>
        <w:t> </w:t>
      </w:r>
      <w:r>
        <w:rPr>
          <w:color w:val="231F20"/>
          <w:sz w:val="22"/>
        </w:rPr>
        <w:t>you’ll</w:t>
      </w:r>
      <w:r>
        <w:rPr>
          <w:color w:val="231F20"/>
          <w:spacing w:val="-5"/>
          <w:sz w:val="22"/>
        </w:rPr>
        <w:t> </w:t>
      </w:r>
      <w:r>
        <w:rPr>
          <w:color w:val="231F20"/>
          <w:spacing w:val="-2"/>
          <w:sz w:val="22"/>
        </w:rPr>
        <w:t>prefer</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I’m</w:t>
      </w:r>
      <w:r>
        <w:rPr>
          <w:color w:val="231F20"/>
          <w:spacing w:val="-3"/>
          <w:sz w:val="22"/>
        </w:rPr>
        <w:t> </w:t>
      </w:r>
      <w:r>
        <w:rPr>
          <w:color w:val="231F20"/>
          <w:sz w:val="22"/>
        </w:rPr>
        <w:t>having</w:t>
      </w:r>
      <w:r>
        <w:rPr>
          <w:color w:val="231F20"/>
          <w:spacing w:val="-4"/>
          <w:sz w:val="22"/>
        </w:rPr>
        <w:t> </w:t>
      </w:r>
      <w:r>
        <w:rPr>
          <w:color w:val="231F20"/>
          <w:sz w:val="22"/>
        </w:rPr>
        <w:t>a</w:t>
      </w:r>
      <w:r>
        <w:rPr>
          <w:color w:val="231F20"/>
          <w:spacing w:val="-3"/>
          <w:sz w:val="22"/>
        </w:rPr>
        <w:t> </w:t>
      </w:r>
      <w:r>
        <w:rPr>
          <w:color w:val="231F20"/>
          <w:sz w:val="22"/>
        </w:rPr>
        <w:t>hard</w:t>
      </w:r>
      <w:r>
        <w:rPr>
          <w:color w:val="231F20"/>
          <w:spacing w:val="-3"/>
          <w:sz w:val="22"/>
        </w:rPr>
        <w:t> </w:t>
      </w:r>
      <w:r>
        <w:rPr>
          <w:color w:val="231F20"/>
          <w:sz w:val="22"/>
        </w:rPr>
        <w:t>time</w:t>
      </w:r>
      <w:r>
        <w:rPr>
          <w:color w:val="231F20"/>
          <w:spacing w:val="-4"/>
          <w:sz w:val="22"/>
        </w:rPr>
        <w:t> </w:t>
      </w:r>
      <w:r>
        <w:rPr>
          <w:color w:val="231F20"/>
          <w:sz w:val="22"/>
        </w:rPr>
        <w:t>choosing</w:t>
      </w:r>
      <w:r>
        <w:rPr>
          <w:color w:val="231F20"/>
          <w:spacing w:val="-3"/>
          <w:sz w:val="22"/>
        </w:rPr>
        <w:t> </w:t>
      </w:r>
      <w:r>
        <w:rPr>
          <w:color w:val="231F20"/>
          <w:sz w:val="22"/>
        </w:rPr>
        <w:t>courses</w:t>
      </w:r>
      <w:r>
        <w:rPr>
          <w:color w:val="231F20"/>
          <w:spacing w:val="-3"/>
          <w:sz w:val="22"/>
        </w:rPr>
        <w:t> </w:t>
      </w:r>
      <w:r>
        <w:rPr>
          <w:color w:val="231F20"/>
          <w:sz w:val="22"/>
        </w:rPr>
        <w:t>this</w:t>
      </w:r>
      <w:r>
        <w:rPr>
          <w:color w:val="231F20"/>
          <w:spacing w:val="-3"/>
          <w:sz w:val="22"/>
        </w:rPr>
        <w:t> </w:t>
      </w:r>
      <w:r>
        <w:rPr>
          <w:color w:val="231F20"/>
          <w:spacing w:val="-2"/>
          <w:sz w:val="22"/>
        </w:rPr>
        <w:t>semester.</w:t>
      </w:r>
    </w:p>
    <w:p>
      <w:pPr>
        <w:pStyle w:val="BodyText"/>
        <w:tabs>
          <w:tab w:pos="3671" w:val="left" w:leader="none"/>
        </w:tabs>
        <w:spacing w:line="266" w:lineRule="auto"/>
        <w:ind w:left="839" w:right="539" w:hanging="320"/>
      </w:pPr>
      <w:r>
        <w:rPr>
          <w:b/>
          <w:color w:val="231F20"/>
        </w:rPr>
        <w:t>B:</w:t>
      </w:r>
      <w:r>
        <w:rPr>
          <w:b/>
          <w:color w:val="231F20"/>
          <w:spacing w:val="40"/>
        </w:rPr>
        <w:t> </w:t>
      </w:r>
      <w:r>
        <w:rPr>
          <w:color w:val="231F20"/>
        </w:rPr>
        <w:t>OK. So, </w:t>
      </w:r>
      <w:r>
        <w:rPr>
          <w:color w:val="231F20"/>
          <w:u w:val="single" w:color="231F20"/>
        </w:rPr>
        <w:tab/>
      </w:r>
      <w:r>
        <w:rPr>
          <w:color w:val="231F20"/>
        </w:rPr>
        <w:t>.</w:t>
      </w:r>
      <w:r>
        <w:rPr>
          <w:color w:val="231F20"/>
          <w:spacing w:val="-12"/>
        </w:rPr>
        <w:t> </w:t>
      </w:r>
      <w:r>
        <w:rPr>
          <w:color w:val="231F20"/>
        </w:rPr>
        <w:t>You’re</w:t>
      </w:r>
      <w:r>
        <w:rPr>
          <w:color w:val="231F20"/>
          <w:spacing w:val="-9"/>
        </w:rPr>
        <w:t> </w:t>
      </w:r>
      <w:r>
        <w:rPr>
          <w:color w:val="231F20"/>
        </w:rPr>
        <w:t>good</w:t>
      </w:r>
      <w:r>
        <w:rPr>
          <w:color w:val="231F20"/>
          <w:spacing w:val="-9"/>
        </w:rPr>
        <w:t> </w:t>
      </w:r>
      <w:r>
        <w:rPr>
          <w:color w:val="231F20"/>
        </w:rPr>
        <w:t>with</w:t>
      </w:r>
      <w:r>
        <w:rPr>
          <w:color w:val="231F20"/>
          <w:spacing w:val="-9"/>
        </w:rPr>
        <w:t> </w:t>
      </w:r>
      <w:r>
        <w:rPr>
          <w:color w:val="231F20"/>
        </w:rPr>
        <w:t>your</w:t>
      </w:r>
      <w:r>
        <w:rPr>
          <w:color w:val="231F20"/>
          <w:spacing w:val="-9"/>
        </w:rPr>
        <w:t> </w:t>
      </w:r>
      <w:r>
        <w:rPr>
          <w:color w:val="231F20"/>
        </w:rPr>
        <w:t>hands</w:t>
      </w:r>
      <w:r>
        <w:rPr>
          <w:color w:val="231F20"/>
          <w:spacing w:val="-9"/>
        </w:rPr>
        <w:t> </w:t>
      </w:r>
      <w:r>
        <w:rPr>
          <w:color w:val="231F20"/>
        </w:rPr>
        <w:t>and</w:t>
      </w:r>
      <w:r>
        <w:rPr>
          <w:color w:val="231F20"/>
          <w:spacing w:val="-9"/>
        </w:rPr>
        <w:t> </w:t>
      </w:r>
      <w:r>
        <w:rPr>
          <w:color w:val="231F20"/>
        </w:rPr>
        <w:t>mechanically inclined. I think you should take a class in car repair.</w:t>
      </w:r>
    </w:p>
    <w:p>
      <w:pPr>
        <w:pStyle w:val="BodyText"/>
        <w:spacing w:before="98"/>
      </w:pPr>
      <w:r>
        <w:rPr>
          <w:b/>
          <w:color w:val="231F20"/>
        </w:rPr>
        <w:t>A:</w:t>
      </w:r>
      <w:r>
        <w:rPr>
          <w:b/>
          <w:color w:val="231F20"/>
          <w:spacing w:val="22"/>
        </w:rPr>
        <w:t> </w:t>
      </w:r>
      <w:r>
        <w:rPr>
          <w:color w:val="231F20"/>
        </w:rPr>
        <w:t>That</w:t>
      </w:r>
      <w:r>
        <w:rPr>
          <w:color w:val="231F20"/>
          <w:spacing w:val="-3"/>
        </w:rPr>
        <w:t> </w:t>
      </w:r>
      <w:r>
        <w:rPr>
          <w:color w:val="231F20"/>
        </w:rPr>
        <w:t>makes</w:t>
      </w:r>
      <w:r>
        <w:rPr>
          <w:color w:val="231F20"/>
          <w:spacing w:val="-2"/>
        </w:rPr>
        <w:t> sense.</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That’s</w:t>
      </w:r>
      <w:r>
        <w:rPr>
          <w:color w:val="231F20"/>
          <w:spacing w:val="-3"/>
          <w:sz w:val="22"/>
        </w:rPr>
        <w:t> </w:t>
      </w:r>
      <w:r>
        <w:rPr>
          <w:color w:val="231F20"/>
          <w:sz w:val="22"/>
        </w:rPr>
        <w:t>what</w:t>
      </w:r>
      <w:r>
        <w:rPr>
          <w:color w:val="231F20"/>
          <w:spacing w:val="-3"/>
          <w:sz w:val="22"/>
        </w:rPr>
        <w:t> </w:t>
      </w:r>
      <w:r>
        <w:rPr>
          <w:color w:val="231F20"/>
          <w:sz w:val="22"/>
        </w:rPr>
        <w:t>I’m</w:t>
      </w:r>
      <w:r>
        <w:rPr>
          <w:color w:val="231F20"/>
          <w:spacing w:val="-3"/>
          <w:sz w:val="22"/>
        </w:rPr>
        <w:t> </w:t>
      </w:r>
      <w:r>
        <w:rPr>
          <w:color w:val="231F20"/>
          <w:spacing w:val="-2"/>
          <w:sz w:val="22"/>
        </w:rPr>
        <w:t>thinking</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tell</w:t>
      </w:r>
      <w:r>
        <w:rPr>
          <w:color w:val="231F20"/>
          <w:spacing w:val="-3"/>
          <w:sz w:val="22"/>
        </w:rPr>
        <w:t> </w:t>
      </w:r>
      <w:r>
        <w:rPr>
          <w:color w:val="231F20"/>
          <w:spacing w:val="-5"/>
          <w:sz w:val="22"/>
        </w:rPr>
        <w:t>me</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here’s</w:t>
      </w:r>
      <w:r>
        <w:rPr>
          <w:color w:val="231F20"/>
          <w:spacing w:val="-6"/>
          <w:sz w:val="22"/>
        </w:rPr>
        <w:t> </w:t>
      </w:r>
      <w:r>
        <w:rPr>
          <w:color w:val="231F20"/>
          <w:sz w:val="22"/>
        </w:rPr>
        <w:t>what</w:t>
      </w:r>
      <w:r>
        <w:rPr>
          <w:color w:val="231F20"/>
          <w:spacing w:val="-5"/>
          <w:sz w:val="22"/>
        </w:rPr>
        <w:t> </w:t>
      </w:r>
      <w:r>
        <w:rPr>
          <w:color w:val="231F20"/>
          <w:sz w:val="22"/>
        </w:rPr>
        <w:t>I’d</w:t>
      </w:r>
      <w:r>
        <w:rPr>
          <w:color w:val="231F20"/>
          <w:spacing w:val="-5"/>
          <w:sz w:val="22"/>
        </w:rPr>
        <w:t> </w:t>
      </w:r>
      <w:r>
        <w:rPr>
          <w:color w:val="231F20"/>
          <w:spacing w:val="-2"/>
          <w:sz w:val="22"/>
        </w:rPr>
        <w:t>suggest</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supporting</w:t>
      </w:r>
      <w:r>
        <w:rPr>
          <w:color w:val="231F20"/>
          <w:spacing w:val="-4"/>
        </w:rPr>
        <w:t> </w:t>
      </w:r>
      <w:r>
        <w:rPr>
          <w:color w:val="231F20"/>
        </w:rPr>
        <w:t>detail</w:t>
      </w:r>
      <w:r>
        <w:rPr>
          <w:color w:val="231F20"/>
          <w:spacing w:val="-4"/>
        </w:rPr>
        <w:t> </w:t>
      </w:r>
      <w:r>
        <w:rPr>
          <w:color w:val="231F20"/>
        </w:rPr>
        <w:t>that</w:t>
      </w:r>
      <w:r>
        <w:rPr>
          <w:color w:val="231F20"/>
          <w:spacing w:val="-4"/>
        </w:rPr>
        <w:t> </w:t>
      </w:r>
      <w:r>
        <w:rPr>
          <w:color w:val="231F20"/>
        </w:rPr>
        <w:t>best</w:t>
      </w:r>
      <w:r>
        <w:rPr>
          <w:color w:val="231F20"/>
          <w:spacing w:val="-4"/>
        </w:rPr>
        <w:t> </w:t>
      </w:r>
      <w:r>
        <w:rPr>
          <w:color w:val="231F20"/>
        </w:rPr>
        <w:t>supports</w:t>
      </w:r>
      <w:r>
        <w:rPr>
          <w:color w:val="231F20"/>
          <w:spacing w:val="-4"/>
        </w:rPr>
        <w:t> </w:t>
      </w:r>
      <w:r>
        <w:rPr>
          <w:color w:val="231F20"/>
        </w:rPr>
        <w:t>each statement, according to the information.</w:t>
      </w:r>
    </w:p>
    <w:p>
      <w:pPr>
        <w:pStyle w:val="BodyText"/>
        <w:spacing w:before="0"/>
        <w:ind w:left="0"/>
        <w:rPr>
          <w:b/>
          <w:sz w:val="20"/>
        </w:rPr>
      </w:pPr>
    </w:p>
    <w:p>
      <w:pPr>
        <w:pStyle w:val="BodyText"/>
        <w:spacing w:before="4"/>
        <w:ind w:left="0"/>
        <w:rPr>
          <w:b/>
          <w:sz w:val="18"/>
        </w:rPr>
      </w:pPr>
    </w:p>
    <w:p>
      <w:pPr>
        <w:spacing w:before="1"/>
        <w:ind w:left="300" w:right="0" w:firstLine="0"/>
        <w:jc w:val="left"/>
        <w:rPr>
          <w:rFonts w:ascii="Gill Sans MT"/>
          <w:b/>
          <w:sz w:val="22"/>
        </w:rPr>
      </w:pPr>
      <w:r>
        <w:rPr/>
        <w:pict>
          <v:group style="position:absolute;margin-left:90pt;margin-top:-6.824731pt;width:432pt;height:452.1pt;mso-position-horizontal-relative:page;mso-position-vertical-relative:paragraph;z-index:-15853568" id="docshapegroup20" coordorigin="1800,-136" coordsize="8640,9042">
            <v:rect style="position:absolute;left:1810;top:-127;width:8620;height:9022" id="docshape21" filled="true" fillcolor="#e6e7e8" stroked="false">
              <v:fill type="solid"/>
            </v:rect>
            <v:rect style="position:absolute;left:1810;top:-127;width:8620;height:9022" id="docshape22" filled="false" stroked="true" strokeweight="1.0pt" strokecolor="#808285">
              <v:stroke dashstyle="solid"/>
            </v:rect>
            <w10:wrap type="none"/>
          </v:group>
        </w:pict>
      </w:r>
      <w:r>
        <w:rPr>
          <w:rFonts w:ascii="Gill Sans MT"/>
          <w:b/>
          <w:color w:val="231F20"/>
          <w:spacing w:val="-10"/>
          <w:sz w:val="22"/>
        </w:rPr>
        <w:t>Are</w:t>
      </w:r>
      <w:r>
        <w:rPr>
          <w:rFonts w:ascii="Gill Sans MT"/>
          <w:b/>
          <w:color w:val="231F20"/>
          <w:spacing w:val="-14"/>
          <w:sz w:val="22"/>
        </w:rPr>
        <w:t> </w:t>
      </w:r>
      <w:r>
        <w:rPr>
          <w:rFonts w:ascii="Gill Sans MT"/>
          <w:b/>
          <w:color w:val="231F20"/>
          <w:spacing w:val="-10"/>
          <w:sz w:val="22"/>
        </w:rPr>
        <w:t>We</w:t>
      </w:r>
      <w:r>
        <w:rPr>
          <w:rFonts w:ascii="Gill Sans MT"/>
          <w:b/>
          <w:color w:val="231F20"/>
          <w:spacing w:val="-2"/>
          <w:sz w:val="22"/>
        </w:rPr>
        <w:t> </w:t>
      </w:r>
      <w:r>
        <w:rPr>
          <w:rFonts w:ascii="Gill Sans MT"/>
          <w:b/>
          <w:color w:val="231F20"/>
          <w:spacing w:val="-10"/>
          <w:sz w:val="22"/>
        </w:rPr>
        <w:t>Really</w:t>
      </w:r>
      <w:r>
        <w:rPr>
          <w:rFonts w:ascii="Gill Sans MT"/>
          <w:b/>
          <w:color w:val="231F20"/>
          <w:spacing w:val="-3"/>
          <w:sz w:val="22"/>
        </w:rPr>
        <w:t> </w:t>
      </w:r>
      <w:r>
        <w:rPr>
          <w:rFonts w:ascii="Gill Sans MT"/>
          <w:b/>
          <w:color w:val="231F20"/>
          <w:spacing w:val="-10"/>
          <w:sz w:val="22"/>
        </w:rPr>
        <w:t>Smarter</w:t>
      </w:r>
      <w:r>
        <w:rPr>
          <w:rFonts w:ascii="Gill Sans MT"/>
          <w:b/>
          <w:color w:val="231F20"/>
          <w:spacing w:val="-2"/>
          <w:sz w:val="22"/>
        </w:rPr>
        <w:t> </w:t>
      </w:r>
      <w:r>
        <w:rPr>
          <w:rFonts w:ascii="Gill Sans MT"/>
          <w:b/>
          <w:color w:val="231F20"/>
          <w:spacing w:val="-10"/>
          <w:sz w:val="22"/>
        </w:rPr>
        <w:t>than</w:t>
      </w:r>
      <w:r>
        <w:rPr>
          <w:rFonts w:ascii="Gill Sans MT"/>
          <w:b/>
          <w:color w:val="231F20"/>
          <w:spacing w:val="-3"/>
          <w:sz w:val="22"/>
        </w:rPr>
        <w:t> </w:t>
      </w:r>
      <w:r>
        <w:rPr>
          <w:rFonts w:ascii="Gill Sans MT"/>
          <w:b/>
          <w:color w:val="231F20"/>
          <w:spacing w:val="-10"/>
          <w:sz w:val="22"/>
        </w:rPr>
        <w:t>Our</w:t>
      </w:r>
      <w:r>
        <w:rPr>
          <w:rFonts w:ascii="Gill Sans MT"/>
          <w:b/>
          <w:color w:val="231F20"/>
          <w:spacing w:val="-2"/>
          <w:sz w:val="22"/>
        </w:rPr>
        <w:t> </w:t>
      </w:r>
      <w:r>
        <w:rPr>
          <w:rFonts w:ascii="Gill Sans MT"/>
          <w:b/>
          <w:color w:val="231F20"/>
          <w:spacing w:val="-10"/>
          <w:sz w:val="22"/>
        </w:rPr>
        <w:t>Grandparents?</w:t>
      </w:r>
    </w:p>
    <w:p>
      <w:pPr>
        <w:pStyle w:val="BodyText"/>
        <w:spacing w:line="249" w:lineRule="auto" w:before="99"/>
        <w:ind w:left="300" w:right="247"/>
        <w:rPr>
          <w:rFonts w:ascii="Calibri" w:hAnsi="Calibri"/>
        </w:rPr>
      </w:pPr>
      <w:r>
        <w:rPr>
          <w:rFonts w:ascii="Calibri" w:hAnsi="Calibri"/>
          <w:color w:val="231F20"/>
        </w:rPr>
        <w:t>The next time the old lady down the street complains about the lack of intelligence in</w:t>
      </w:r>
      <w:r>
        <w:rPr>
          <w:rFonts w:ascii="Calibri" w:hAnsi="Calibri"/>
          <w:color w:val="231F20"/>
          <w:spacing w:val="-17"/>
        </w:rPr>
        <w:t> </w:t>
      </w:r>
      <w:r>
        <w:rPr>
          <w:rFonts w:ascii="Calibri" w:hAnsi="Calibri"/>
          <w:color w:val="231F20"/>
        </w:rPr>
        <w:t>“kids these days,”</w:t>
      </w:r>
      <w:r>
        <w:rPr>
          <w:rFonts w:ascii="Calibri" w:hAnsi="Calibri"/>
          <w:color w:val="231F20"/>
          <w:spacing w:val="-12"/>
        </w:rPr>
        <w:t> </w:t>
      </w:r>
      <w:r>
        <w:rPr>
          <w:rFonts w:ascii="Calibri" w:hAnsi="Calibri"/>
          <w:color w:val="231F20"/>
        </w:rPr>
        <w:t>James Flynn has provided us with a quick reply. According to Flynn, today’s young</w:t>
      </w:r>
      <w:r>
        <w:rPr>
          <w:rFonts w:ascii="Calibri" w:hAnsi="Calibri"/>
          <w:color w:val="231F20"/>
          <w:spacing w:val="-4"/>
        </w:rPr>
        <w:t> </w:t>
      </w:r>
      <w:r>
        <w:rPr>
          <w:rFonts w:ascii="Calibri" w:hAnsi="Calibri"/>
          <w:color w:val="231F20"/>
        </w:rPr>
        <w:t>people</w:t>
      </w:r>
      <w:r>
        <w:rPr>
          <w:rFonts w:ascii="Calibri" w:hAnsi="Calibri"/>
          <w:color w:val="231F20"/>
          <w:spacing w:val="-3"/>
        </w:rPr>
        <w:t> </w:t>
      </w:r>
      <w:r>
        <w:rPr>
          <w:rFonts w:ascii="Calibri" w:hAnsi="Calibri"/>
          <w:color w:val="231F20"/>
        </w:rPr>
        <w:t>are</w:t>
      </w:r>
      <w:r>
        <w:rPr>
          <w:rFonts w:ascii="Calibri" w:hAnsi="Calibri"/>
          <w:color w:val="231F20"/>
          <w:spacing w:val="-3"/>
        </w:rPr>
        <w:t> </w:t>
      </w:r>
      <w:r>
        <w:rPr>
          <w:rFonts w:ascii="Calibri" w:hAnsi="Calibri"/>
          <w:color w:val="231F20"/>
        </w:rPr>
        <w:t>actually</w:t>
      </w:r>
      <w:r>
        <w:rPr>
          <w:rFonts w:ascii="Calibri" w:hAnsi="Calibri"/>
          <w:color w:val="231F20"/>
          <w:spacing w:val="-3"/>
        </w:rPr>
        <w:t> </w:t>
      </w:r>
      <w:r>
        <w:rPr>
          <w:rFonts w:ascii="Calibri" w:hAnsi="Calibri"/>
          <w:color w:val="231F20"/>
        </w:rPr>
        <w:t>more</w:t>
      </w:r>
      <w:r>
        <w:rPr>
          <w:rFonts w:ascii="Calibri" w:hAnsi="Calibri"/>
          <w:color w:val="231F20"/>
          <w:spacing w:val="-3"/>
        </w:rPr>
        <w:t> </w:t>
      </w:r>
      <w:r>
        <w:rPr>
          <w:rFonts w:ascii="Calibri" w:hAnsi="Calibri"/>
          <w:color w:val="231F20"/>
        </w:rPr>
        <w:t>intelligent</w:t>
      </w:r>
      <w:r>
        <w:rPr>
          <w:rFonts w:ascii="Calibri" w:hAnsi="Calibri"/>
          <w:color w:val="231F20"/>
          <w:spacing w:val="-3"/>
        </w:rPr>
        <w:t> </w:t>
      </w:r>
      <w:r>
        <w:rPr>
          <w:rFonts w:ascii="Calibri" w:hAnsi="Calibri"/>
          <w:color w:val="231F20"/>
        </w:rPr>
        <w:t>than</w:t>
      </w:r>
      <w:r>
        <w:rPr>
          <w:rFonts w:ascii="Calibri" w:hAnsi="Calibri"/>
          <w:color w:val="231F20"/>
          <w:spacing w:val="-3"/>
        </w:rPr>
        <w:t> </w:t>
      </w:r>
      <w:r>
        <w:rPr>
          <w:rFonts w:ascii="Calibri" w:hAnsi="Calibri"/>
          <w:color w:val="231F20"/>
        </w:rPr>
        <w:t>those</w:t>
      </w:r>
      <w:r>
        <w:rPr>
          <w:rFonts w:ascii="Calibri" w:hAnsi="Calibri"/>
          <w:color w:val="231F20"/>
          <w:spacing w:val="-3"/>
        </w:rPr>
        <w:t> </w:t>
      </w:r>
      <w:r>
        <w:rPr>
          <w:rFonts w:ascii="Calibri" w:hAnsi="Calibri"/>
          <w:color w:val="231F20"/>
        </w:rPr>
        <w:t>of</w:t>
      </w:r>
      <w:r>
        <w:rPr>
          <w:rFonts w:ascii="Calibri" w:hAnsi="Calibri"/>
          <w:color w:val="231F20"/>
          <w:spacing w:val="-3"/>
        </w:rPr>
        <w:t> </w:t>
      </w:r>
      <w:r>
        <w:rPr>
          <w:rFonts w:ascii="Calibri" w:hAnsi="Calibri"/>
          <w:color w:val="231F20"/>
        </w:rPr>
        <w:t>previous</w:t>
      </w:r>
      <w:r>
        <w:rPr>
          <w:rFonts w:ascii="Calibri" w:hAnsi="Calibri"/>
          <w:color w:val="231F20"/>
          <w:spacing w:val="-3"/>
        </w:rPr>
        <w:t> </w:t>
      </w:r>
      <w:r>
        <w:rPr>
          <w:rFonts w:ascii="Calibri" w:hAnsi="Calibri"/>
          <w:color w:val="231F20"/>
        </w:rPr>
        <w:t>generations.</w:t>
      </w:r>
      <w:r>
        <w:rPr>
          <w:rFonts w:ascii="Calibri" w:hAnsi="Calibri"/>
          <w:color w:val="231F20"/>
          <w:spacing w:val="-13"/>
        </w:rPr>
        <w:t> </w:t>
      </w:r>
      <w:r>
        <w:rPr>
          <w:rFonts w:ascii="Calibri" w:hAnsi="Calibri"/>
          <w:color w:val="231F20"/>
        </w:rPr>
        <w:t>The</w:t>
      </w:r>
      <w:r>
        <w:rPr>
          <w:rFonts w:ascii="Calibri" w:hAnsi="Calibri"/>
          <w:color w:val="231F20"/>
          <w:spacing w:val="-2"/>
        </w:rPr>
        <w:t> </w:t>
      </w:r>
      <w:r>
        <w:rPr>
          <w:rFonts w:ascii="Calibri" w:hAnsi="Calibri"/>
          <w:color w:val="231F20"/>
        </w:rPr>
        <w:t>so</w:t>
      </w:r>
      <w:r>
        <w:rPr>
          <w:rFonts w:ascii="Calibri" w:hAnsi="Calibri"/>
          <w:color w:val="231F20"/>
          <w:spacing w:val="-3"/>
        </w:rPr>
        <w:t> </w:t>
      </w:r>
      <w:r>
        <w:rPr>
          <w:rFonts w:ascii="Calibri" w:hAnsi="Calibri"/>
          <w:color w:val="231F20"/>
        </w:rPr>
        <w:t>called “Flynn</w:t>
      </w:r>
      <w:r>
        <w:rPr>
          <w:rFonts w:ascii="Calibri" w:hAnsi="Calibri"/>
          <w:color w:val="231F20"/>
          <w:spacing w:val="-5"/>
        </w:rPr>
        <w:t> </w:t>
      </w:r>
      <w:r>
        <w:rPr>
          <w:rFonts w:ascii="Calibri" w:hAnsi="Calibri"/>
          <w:color w:val="231F20"/>
        </w:rPr>
        <w:t>Effect,”</w:t>
      </w:r>
      <w:r>
        <w:rPr>
          <w:rFonts w:ascii="Calibri" w:hAnsi="Calibri"/>
          <w:color w:val="231F20"/>
          <w:spacing w:val="-17"/>
        </w:rPr>
        <w:t> </w:t>
      </w:r>
      <w:r>
        <w:rPr>
          <w:rFonts w:ascii="Calibri" w:hAnsi="Calibri"/>
          <w:color w:val="231F20"/>
        </w:rPr>
        <w:t>first</w:t>
      </w:r>
      <w:r>
        <w:rPr>
          <w:rFonts w:ascii="Calibri" w:hAnsi="Calibri"/>
          <w:color w:val="231F20"/>
          <w:spacing w:val="-2"/>
        </w:rPr>
        <w:t> </w:t>
      </w:r>
      <w:r>
        <w:rPr>
          <w:rFonts w:ascii="Calibri" w:hAnsi="Calibri"/>
          <w:color w:val="231F20"/>
        </w:rPr>
        <w:t>described</w:t>
      </w:r>
      <w:r>
        <w:rPr>
          <w:rFonts w:ascii="Calibri" w:hAnsi="Calibri"/>
          <w:color w:val="231F20"/>
          <w:spacing w:val="-2"/>
        </w:rPr>
        <w:t> </w:t>
      </w:r>
      <w:r>
        <w:rPr>
          <w:rFonts w:ascii="Calibri" w:hAnsi="Calibri"/>
          <w:color w:val="231F20"/>
        </w:rPr>
        <w:t>in</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1980s,</w:t>
      </w:r>
      <w:r>
        <w:rPr>
          <w:rFonts w:ascii="Calibri" w:hAnsi="Calibri"/>
          <w:color w:val="231F20"/>
          <w:spacing w:val="-2"/>
        </w:rPr>
        <w:t> </w:t>
      </w:r>
      <w:r>
        <w:rPr>
          <w:rFonts w:ascii="Calibri" w:hAnsi="Calibri"/>
          <w:color w:val="231F20"/>
        </w:rPr>
        <w:t>shows</w:t>
      </w:r>
      <w:r>
        <w:rPr>
          <w:rFonts w:ascii="Calibri" w:hAnsi="Calibri"/>
          <w:color w:val="231F20"/>
          <w:spacing w:val="-2"/>
        </w:rPr>
        <w:t> </w:t>
      </w:r>
      <w:r>
        <w:rPr>
          <w:rFonts w:ascii="Calibri" w:hAnsi="Calibri"/>
          <w:color w:val="231F20"/>
        </w:rPr>
        <w:t>a</w:t>
      </w:r>
      <w:r>
        <w:rPr>
          <w:rFonts w:ascii="Calibri" w:hAnsi="Calibri"/>
          <w:color w:val="231F20"/>
          <w:spacing w:val="-2"/>
        </w:rPr>
        <w:t> </w:t>
      </w:r>
      <w:r>
        <w:rPr>
          <w:rFonts w:ascii="Calibri" w:hAnsi="Calibri"/>
          <w:color w:val="231F20"/>
        </w:rPr>
        <w:t>trend</w:t>
      </w:r>
      <w:r>
        <w:rPr>
          <w:rFonts w:ascii="Calibri" w:hAnsi="Calibri"/>
          <w:color w:val="231F20"/>
          <w:spacing w:val="-2"/>
        </w:rPr>
        <w:t> </w:t>
      </w:r>
      <w:r>
        <w:rPr>
          <w:rFonts w:ascii="Calibri" w:hAnsi="Calibri"/>
          <w:color w:val="231F20"/>
        </w:rPr>
        <w:t>of</w:t>
      </w:r>
      <w:r>
        <w:rPr>
          <w:rFonts w:ascii="Calibri" w:hAnsi="Calibri"/>
          <w:color w:val="231F20"/>
          <w:spacing w:val="-2"/>
        </w:rPr>
        <w:t> </w:t>
      </w:r>
      <w:r>
        <w:rPr>
          <w:rFonts w:ascii="Calibri" w:hAnsi="Calibri"/>
          <w:color w:val="231F20"/>
        </w:rPr>
        <w:t>increasing</w:t>
      </w:r>
      <w:r>
        <w:rPr>
          <w:rFonts w:ascii="Calibri" w:hAnsi="Calibri"/>
          <w:color w:val="231F20"/>
          <w:spacing w:val="-2"/>
        </w:rPr>
        <w:t> </w:t>
      </w:r>
      <w:r>
        <w:rPr>
          <w:rFonts w:ascii="Calibri" w:hAnsi="Calibri"/>
          <w:color w:val="231F20"/>
        </w:rPr>
        <w:t>intelligence</w:t>
      </w:r>
      <w:r>
        <w:rPr>
          <w:rFonts w:ascii="Calibri" w:hAnsi="Calibri"/>
          <w:color w:val="231F20"/>
          <w:spacing w:val="-2"/>
        </w:rPr>
        <w:t> </w:t>
      </w:r>
      <w:r>
        <w:rPr>
          <w:rFonts w:ascii="Calibri" w:hAnsi="Calibri"/>
          <w:color w:val="231F20"/>
        </w:rPr>
        <w:t>quotient (IQ) scores since the industrial revolution. Some studies suggest that scores have increased by an average of three points per decade or ten points per generation.</w:t>
      </w:r>
    </w:p>
    <w:p>
      <w:pPr>
        <w:pStyle w:val="BodyText"/>
        <w:spacing w:line="249" w:lineRule="auto" w:before="85"/>
        <w:ind w:left="300" w:right="339"/>
        <w:rPr>
          <w:rFonts w:ascii="Calibri"/>
        </w:rPr>
      </w:pPr>
      <w:r>
        <w:rPr>
          <w:rFonts w:ascii="Calibri"/>
          <w:color w:val="231F20"/>
        </w:rPr>
        <w:t>This increase in intelligence is reflected worldwide. Jakob Pietschnig and Martin</w:t>
      </w:r>
      <w:r>
        <w:rPr>
          <w:rFonts w:ascii="Calibri"/>
          <w:color w:val="231F20"/>
          <w:spacing w:val="-3"/>
        </w:rPr>
        <w:t> </w:t>
      </w:r>
      <w:r>
        <w:rPr>
          <w:rFonts w:ascii="Calibri"/>
          <w:color w:val="231F20"/>
        </w:rPr>
        <w:t>Voracek undertook a comprehensive study of 3,987,892 participants, representing each inhabited continent.</w:t>
      </w:r>
      <w:r>
        <w:rPr>
          <w:rFonts w:ascii="Calibri"/>
          <w:color w:val="231F20"/>
          <w:spacing w:val="-13"/>
        </w:rPr>
        <w:t> </w:t>
      </w:r>
      <w:r>
        <w:rPr>
          <w:rFonts w:ascii="Calibri"/>
          <w:color w:val="231F20"/>
        </w:rPr>
        <w:t>While</w:t>
      </w:r>
      <w:r>
        <w:rPr>
          <w:rFonts w:ascii="Calibri"/>
          <w:color w:val="231F20"/>
          <w:spacing w:val="-7"/>
        </w:rPr>
        <w:t> </w:t>
      </w:r>
      <w:r>
        <w:rPr>
          <w:rFonts w:ascii="Calibri"/>
          <w:color w:val="231F20"/>
        </w:rPr>
        <w:t>their</w:t>
      </w:r>
      <w:r>
        <w:rPr>
          <w:rFonts w:ascii="Calibri"/>
          <w:color w:val="231F20"/>
          <w:spacing w:val="-7"/>
        </w:rPr>
        <w:t> </w:t>
      </w:r>
      <w:r>
        <w:rPr>
          <w:rFonts w:ascii="Calibri"/>
          <w:color w:val="231F20"/>
        </w:rPr>
        <w:t>research</w:t>
      </w:r>
      <w:r>
        <w:rPr>
          <w:rFonts w:ascii="Calibri"/>
          <w:color w:val="231F20"/>
          <w:spacing w:val="-7"/>
        </w:rPr>
        <w:t> </w:t>
      </w:r>
      <w:r>
        <w:rPr>
          <w:rFonts w:ascii="Calibri"/>
          <w:color w:val="231F20"/>
        </w:rPr>
        <w:t>does</w:t>
      </w:r>
      <w:r>
        <w:rPr>
          <w:rFonts w:ascii="Calibri"/>
          <w:color w:val="231F20"/>
          <w:spacing w:val="-7"/>
        </w:rPr>
        <w:t> </w:t>
      </w:r>
      <w:r>
        <w:rPr>
          <w:rFonts w:ascii="Calibri"/>
          <w:color w:val="231F20"/>
        </w:rPr>
        <w:t>not</w:t>
      </w:r>
      <w:r>
        <w:rPr>
          <w:rFonts w:ascii="Calibri"/>
          <w:color w:val="231F20"/>
          <w:spacing w:val="-7"/>
        </w:rPr>
        <w:t> </w:t>
      </w:r>
      <w:r>
        <w:rPr>
          <w:rFonts w:ascii="Calibri"/>
          <w:color w:val="231F20"/>
        </w:rPr>
        <w:t>show</w:t>
      </w:r>
      <w:r>
        <w:rPr>
          <w:rFonts w:ascii="Calibri"/>
          <w:color w:val="231F20"/>
          <w:spacing w:val="-7"/>
        </w:rPr>
        <w:t> </w:t>
      </w:r>
      <w:r>
        <w:rPr>
          <w:rFonts w:ascii="Calibri"/>
          <w:color w:val="231F20"/>
        </w:rPr>
        <w:t>the</w:t>
      </w:r>
      <w:r>
        <w:rPr>
          <w:rFonts w:ascii="Calibri"/>
          <w:color w:val="231F20"/>
          <w:spacing w:val="-7"/>
        </w:rPr>
        <w:t> </w:t>
      </w:r>
      <w:r>
        <w:rPr>
          <w:rFonts w:ascii="Calibri"/>
          <w:color w:val="231F20"/>
        </w:rPr>
        <w:t>intelligence</w:t>
      </w:r>
      <w:r>
        <w:rPr>
          <w:rFonts w:ascii="Calibri"/>
          <w:color w:val="231F20"/>
          <w:spacing w:val="-7"/>
        </w:rPr>
        <w:t> </w:t>
      </w:r>
      <w:r>
        <w:rPr>
          <w:rFonts w:ascii="Calibri"/>
          <w:color w:val="231F20"/>
        </w:rPr>
        <w:t>of</w:t>
      </w:r>
      <w:r>
        <w:rPr>
          <w:rFonts w:ascii="Calibri"/>
          <w:color w:val="231F20"/>
          <w:spacing w:val="-7"/>
        </w:rPr>
        <w:t> </w:t>
      </w:r>
      <w:r>
        <w:rPr>
          <w:rFonts w:ascii="Calibri"/>
          <w:color w:val="231F20"/>
        </w:rPr>
        <w:t>each</w:t>
      </w:r>
      <w:r>
        <w:rPr>
          <w:rFonts w:ascii="Calibri"/>
          <w:color w:val="231F20"/>
          <w:spacing w:val="-7"/>
        </w:rPr>
        <w:t> </w:t>
      </w:r>
      <w:r>
        <w:rPr>
          <w:rFonts w:ascii="Calibri"/>
          <w:color w:val="231F20"/>
        </w:rPr>
        <w:t>country</w:t>
      </w:r>
      <w:r>
        <w:rPr>
          <w:rFonts w:ascii="Calibri"/>
          <w:color w:val="231F20"/>
          <w:spacing w:val="-7"/>
        </w:rPr>
        <w:t> </w:t>
      </w:r>
      <w:r>
        <w:rPr>
          <w:rFonts w:ascii="Calibri"/>
          <w:color w:val="231F20"/>
        </w:rPr>
        <w:t>represented, it does show a universal upward trend.</w:t>
      </w:r>
      <w:r>
        <w:rPr>
          <w:rFonts w:ascii="Calibri"/>
          <w:color w:val="231F20"/>
          <w:spacing w:val="-8"/>
        </w:rPr>
        <w:t> </w:t>
      </w:r>
      <w:r>
        <w:rPr>
          <w:rFonts w:ascii="Calibri"/>
          <w:color w:val="231F20"/>
        </w:rPr>
        <w:t>The widely observed increase in intelligence makes the Flynn Effect undisputed amongst researchers.</w:t>
      </w:r>
    </w:p>
    <w:p>
      <w:pPr>
        <w:pStyle w:val="BodyText"/>
        <w:spacing w:line="249" w:lineRule="auto" w:before="83"/>
        <w:ind w:left="300" w:right="339"/>
        <w:rPr>
          <w:rFonts w:ascii="Calibri" w:hAnsi="Calibri"/>
        </w:rPr>
      </w:pPr>
      <w:r>
        <w:rPr>
          <w:rFonts w:ascii="Calibri" w:hAnsi="Calibri"/>
          <w:color w:val="231F20"/>
        </w:rPr>
        <w:t>Although</w:t>
      </w:r>
      <w:r>
        <w:rPr>
          <w:rFonts w:ascii="Calibri" w:hAnsi="Calibri"/>
          <w:color w:val="231F20"/>
          <w:spacing w:val="-8"/>
        </w:rPr>
        <w:t> </w:t>
      </w:r>
      <w:r>
        <w:rPr>
          <w:rFonts w:ascii="Calibri" w:hAnsi="Calibri"/>
          <w:color w:val="231F20"/>
        </w:rPr>
        <w:t>researchers</w:t>
      </w:r>
      <w:r>
        <w:rPr>
          <w:rFonts w:ascii="Calibri" w:hAnsi="Calibri"/>
          <w:color w:val="231F20"/>
          <w:spacing w:val="-8"/>
        </w:rPr>
        <w:t> </w:t>
      </w:r>
      <w:r>
        <w:rPr>
          <w:rFonts w:ascii="Calibri" w:hAnsi="Calibri"/>
          <w:color w:val="231F20"/>
        </w:rPr>
        <w:t>cannot</w:t>
      </w:r>
      <w:r>
        <w:rPr>
          <w:rFonts w:ascii="Calibri" w:hAnsi="Calibri"/>
          <w:color w:val="231F20"/>
          <w:spacing w:val="-8"/>
        </w:rPr>
        <w:t> </w:t>
      </w:r>
      <w:r>
        <w:rPr>
          <w:rFonts w:ascii="Calibri" w:hAnsi="Calibri"/>
          <w:color w:val="231F20"/>
        </w:rPr>
        <w:t>decisively</w:t>
      </w:r>
      <w:r>
        <w:rPr>
          <w:rFonts w:ascii="Calibri" w:hAnsi="Calibri"/>
          <w:color w:val="231F20"/>
          <w:spacing w:val="-8"/>
        </w:rPr>
        <w:t> </w:t>
      </w:r>
      <w:r>
        <w:rPr>
          <w:rFonts w:ascii="Calibri" w:hAnsi="Calibri"/>
          <w:color w:val="231F20"/>
        </w:rPr>
        <w:t>state</w:t>
      </w:r>
      <w:r>
        <w:rPr>
          <w:rFonts w:ascii="Calibri" w:hAnsi="Calibri"/>
          <w:color w:val="231F20"/>
          <w:spacing w:val="-8"/>
        </w:rPr>
        <w:t> </w:t>
      </w:r>
      <w:r>
        <w:rPr>
          <w:rFonts w:ascii="Calibri" w:hAnsi="Calibri"/>
          <w:color w:val="231F20"/>
        </w:rPr>
        <w:t>the</w:t>
      </w:r>
      <w:r>
        <w:rPr>
          <w:rFonts w:ascii="Calibri" w:hAnsi="Calibri"/>
          <w:color w:val="231F20"/>
          <w:spacing w:val="-8"/>
        </w:rPr>
        <w:t> </w:t>
      </w:r>
      <w:r>
        <w:rPr>
          <w:rFonts w:ascii="Calibri" w:hAnsi="Calibri"/>
          <w:color w:val="231F20"/>
        </w:rPr>
        <w:t>reason</w:t>
      </w:r>
      <w:r>
        <w:rPr>
          <w:rFonts w:ascii="Calibri" w:hAnsi="Calibri"/>
          <w:color w:val="231F20"/>
          <w:spacing w:val="-8"/>
        </w:rPr>
        <w:t> </w:t>
      </w:r>
      <w:r>
        <w:rPr>
          <w:rFonts w:ascii="Calibri" w:hAnsi="Calibri"/>
          <w:color w:val="231F20"/>
        </w:rPr>
        <w:t>for</w:t>
      </w:r>
      <w:r>
        <w:rPr>
          <w:rFonts w:ascii="Calibri" w:hAnsi="Calibri"/>
          <w:color w:val="231F20"/>
          <w:spacing w:val="-8"/>
        </w:rPr>
        <w:t> </w:t>
      </w:r>
      <w:r>
        <w:rPr>
          <w:rFonts w:ascii="Calibri" w:hAnsi="Calibri"/>
          <w:color w:val="231F20"/>
        </w:rPr>
        <w:t>this</w:t>
      </w:r>
      <w:r>
        <w:rPr>
          <w:rFonts w:ascii="Calibri" w:hAnsi="Calibri"/>
          <w:color w:val="231F20"/>
          <w:spacing w:val="-8"/>
        </w:rPr>
        <w:t> </w:t>
      </w:r>
      <w:r>
        <w:rPr>
          <w:rFonts w:ascii="Calibri" w:hAnsi="Calibri"/>
          <w:color w:val="231F20"/>
        </w:rPr>
        <w:t>trend,</w:t>
      </w:r>
      <w:r>
        <w:rPr>
          <w:rFonts w:ascii="Calibri" w:hAnsi="Calibri"/>
          <w:color w:val="231F20"/>
          <w:spacing w:val="-8"/>
        </w:rPr>
        <w:t> </w:t>
      </w:r>
      <w:r>
        <w:rPr>
          <w:rFonts w:ascii="Calibri" w:hAnsi="Calibri"/>
          <w:color w:val="231F20"/>
        </w:rPr>
        <w:t>some</w:t>
      </w:r>
      <w:r>
        <w:rPr>
          <w:rFonts w:ascii="Calibri" w:hAnsi="Calibri"/>
          <w:color w:val="231F20"/>
          <w:spacing w:val="-8"/>
        </w:rPr>
        <w:t> </w:t>
      </w:r>
      <w:r>
        <w:rPr>
          <w:rFonts w:ascii="Calibri" w:hAnsi="Calibri"/>
          <w:color w:val="231F20"/>
        </w:rPr>
        <w:t>credit</w:t>
      </w:r>
      <w:r>
        <w:rPr>
          <w:rFonts w:ascii="Calibri" w:hAnsi="Calibri"/>
          <w:color w:val="231F20"/>
          <w:spacing w:val="-8"/>
        </w:rPr>
        <w:t> </w:t>
      </w:r>
      <w:r>
        <w:rPr>
          <w:rFonts w:ascii="Calibri" w:hAnsi="Calibri"/>
          <w:color w:val="231F20"/>
        </w:rPr>
        <w:t>scientific advances that have led to improved nutrition and healthcare. Better overall health extends to a healthier brain.</w:t>
      </w:r>
      <w:r>
        <w:rPr>
          <w:rFonts w:ascii="Calibri" w:hAnsi="Calibri"/>
          <w:color w:val="231F20"/>
          <w:spacing w:val="-5"/>
        </w:rPr>
        <w:t> </w:t>
      </w:r>
      <w:r>
        <w:rPr>
          <w:rFonts w:ascii="Calibri" w:hAnsi="Calibri"/>
          <w:color w:val="231F20"/>
        </w:rPr>
        <w:t>Vaccines have improved children’s health significantly, allowing their brains to focus on development instead of expending energy fighting off infections.</w:t>
      </w:r>
      <w:r>
        <w:rPr>
          <w:rFonts w:ascii="Calibri" w:hAnsi="Calibri"/>
          <w:color w:val="231F20"/>
          <w:spacing w:val="-4"/>
        </w:rPr>
        <w:t> </w:t>
      </w:r>
      <w:r>
        <w:rPr>
          <w:rFonts w:ascii="Calibri" w:hAnsi="Calibri"/>
          <w:color w:val="231F20"/>
        </w:rPr>
        <w:t>Today there is also a greater awareness of environmental factors, such as smoking and drinking alcohol during pregnancy or exposure to lead paint, that can negatively affect brain </w:t>
      </w:r>
      <w:r>
        <w:rPr>
          <w:rFonts w:ascii="Calibri" w:hAnsi="Calibri"/>
          <w:color w:val="231F20"/>
          <w:spacing w:val="-2"/>
        </w:rPr>
        <w:t>development.</w:t>
      </w:r>
    </w:p>
    <w:p>
      <w:pPr>
        <w:pStyle w:val="BodyText"/>
        <w:spacing w:line="249" w:lineRule="auto" w:before="86"/>
        <w:ind w:left="300" w:right="697"/>
        <w:rPr>
          <w:rFonts w:ascii="Calibri"/>
        </w:rPr>
      </w:pPr>
      <w:r>
        <w:rPr>
          <w:rFonts w:ascii="Calibri"/>
          <w:color w:val="231F20"/>
        </w:rPr>
        <w:t>The industrial revolution has also brought about societal changes that may contribute</w:t>
      </w:r>
      <w:r>
        <w:rPr>
          <w:rFonts w:ascii="Calibri"/>
          <w:color w:val="231F20"/>
          <w:spacing w:val="40"/>
        </w:rPr>
        <w:t> </w:t>
      </w:r>
      <w:r>
        <w:rPr>
          <w:rFonts w:ascii="Calibri"/>
          <w:color w:val="231F20"/>
        </w:rPr>
        <w:t>to</w:t>
      </w:r>
      <w:r>
        <w:rPr>
          <w:rFonts w:ascii="Calibri"/>
          <w:color w:val="231F20"/>
          <w:spacing w:val="-6"/>
        </w:rPr>
        <w:t> </w:t>
      </w:r>
      <w:r>
        <w:rPr>
          <w:rFonts w:ascii="Calibri"/>
          <w:color w:val="231F20"/>
        </w:rPr>
        <w:t>this</w:t>
      </w:r>
      <w:r>
        <w:rPr>
          <w:rFonts w:ascii="Calibri"/>
          <w:color w:val="231F20"/>
          <w:spacing w:val="-6"/>
        </w:rPr>
        <w:t> </w:t>
      </w:r>
      <w:r>
        <w:rPr>
          <w:rFonts w:ascii="Calibri"/>
          <w:color w:val="231F20"/>
        </w:rPr>
        <w:t>upward</w:t>
      </w:r>
      <w:r>
        <w:rPr>
          <w:rFonts w:ascii="Calibri"/>
          <w:color w:val="231F20"/>
          <w:spacing w:val="-6"/>
        </w:rPr>
        <w:t> </w:t>
      </w:r>
      <w:r>
        <w:rPr>
          <w:rFonts w:ascii="Calibri"/>
          <w:color w:val="231F20"/>
        </w:rPr>
        <w:t>trend</w:t>
      </w:r>
      <w:r>
        <w:rPr>
          <w:rFonts w:ascii="Calibri"/>
          <w:color w:val="231F20"/>
          <w:spacing w:val="-6"/>
        </w:rPr>
        <w:t> </w:t>
      </w:r>
      <w:r>
        <w:rPr>
          <w:rFonts w:ascii="Calibri"/>
          <w:color w:val="231F20"/>
        </w:rPr>
        <w:t>in</w:t>
      </w:r>
      <w:r>
        <w:rPr>
          <w:rFonts w:ascii="Calibri"/>
          <w:color w:val="231F20"/>
          <w:spacing w:val="-6"/>
        </w:rPr>
        <w:t> </w:t>
      </w:r>
      <w:r>
        <w:rPr>
          <w:rFonts w:ascii="Calibri"/>
          <w:color w:val="231F20"/>
        </w:rPr>
        <w:t>intelligence.</w:t>
      </w:r>
      <w:r>
        <w:rPr>
          <w:rFonts w:ascii="Calibri"/>
          <w:color w:val="231F20"/>
          <w:spacing w:val="-6"/>
        </w:rPr>
        <w:t> </w:t>
      </w:r>
      <w:r>
        <w:rPr>
          <w:rFonts w:ascii="Calibri"/>
          <w:color w:val="231F20"/>
        </w:rPr>
        <w:t>Family</w:t>
      </w:r>
      <w:r>
        <w:rPr>
          <w:rFonts w:ascii="Calibri"/>
          <w:color w:val="231F20"/>
          <w:spacing w:val="-6"/>
        </w:rPr>
        <w:t> </w:t>
      </w:r>
      <w:r>
        <w:rPr>
          <w:rFonts w:ascii="Calibri"/>
          <w:color w:val="231F20"/>
        </w:rPr>
        <w:t>units</w:t>
      </w:r>
      <w:r>
        <w:rPr>
          <w:rFonts w:ascii="Calibri"/>
          <w:color w:val="231F20"/>
          <w:spacing w:val="-6"/>
        </w:rPr>
        <w:t> </w:t>
      </w:r>
      <w:r>
        <w:rPr>
          <w:rFonts w:ascii="Calibri"/>
          <w:color w:val="231F20"/>
        </w:rPr>
        <w:t>have</w:t>
      </w:r>
      <w:r>
        <w:rPr>
          <w:rFonts w:ascii="Calibri"/>
          <w:color w:val="231F20"/>
          <w:spacing w:val="-6"/>
        </w:rPr>
        <w:t> </w:t>
      </w:r>
      <w:r>
        <w:rPr>
          <w:rFonts w:ascii="Calibri"/>
          <w:color w:val="231F20"/>
        </w:rPr>
        <w:t>become</w:t>
      </w:r>
      <w:r>
        <w:rPr>
          <w:rFonts w:ascii="Calibri"/>
          <w:color w:val="231F20"/>
          <w:spacing w:val="-6"/>
        </w:rPr>
        <w:t> </w:t>
      </w:r>
      <w:r>
        <w:rPr>
          <w:rFonts w:ascii="Calibri"/>
          <w:color w:val="231F20"/>
        </w:rPr>
        <w:t>smaller,</w:t>
      </w:r>
      <w:r>
        <w:rPr>
          <w:rFonts w:ascii="Calibri"/>
          <w:color w:val="231F20"/>
          <w:spacing w:val="-6"/>
        </w:rPr>
        <w:t> </w:t>
      </w:r>
      <w:r>
        <w:rPr>
          <w:rFonts w:ascii="Calibri"/>
          <w:color w:val="231F20"/>
        </w:rPr>
        <w:t>allowing</w:t>
      </w:r>
      <w:r>
        <w:rPr>
          <w:rFonts w:ascii="Calibri"/>
          <w:color w:val="231F20"/>
          <w:spacing w:val="-6"/>
        </w:rPr>
        <w:t> </w:t>
      </w:r>
      <w:r>
        <w:rPr>
          <w:rFonts w:ascii="Calibri"/>
          <w:color w:val="231F20"/>
        </w:rPr>
        <w:t>children more focused attention from parents.</w:t>
      </w:r>
      <w:r>
        <w:rPr>
          <w:rFonts w:ascii="Calibri"/>
          <w:color w:val="231F20"/>
          <w:spacing w:val="-5"/>
        </w:rPr>
        <w:t> </w:t>
      </w:r>
      <w:r>
        <w:rPr>
          <w:rFonts w:ascii="Calibri"/>
          <w:color w:val="231F20"/>
        </w:rPr>
        <w:t>Thanks to child labor laws, more children are in</w:t>
      </w:r>
    </w:p>
    <w:p>
      <w:pPr>
        <w:pStyle w:val="BodyText"/>
        <w:spacing w:line="249" w:lineRule="auto" w:before="2"/>
        <w:ind w:left="300"/>
        <w:rPr>
          <w:rFonts w:ascii="Calibri"/>
        </w:rPr>
      </w:pPr>
      <w:r>
        <w:rPr>
          <w:rFonts w:ascii="Calibri"/>
          <w:color w:val="231F20"/>
        </w:rPr>
        <w:t>school</w:t>
      </w:r>
      <w:r>
        <w:rPr>
          <w:rFonts w:ascii="Calibri"/>
          <w:color w:val="231F20"/>
          <w:spacing w:val="-4"/>
        </w:rPr>
        <w:t> </w:t>
      </w:r>
      <w:r>
        <w:rPr>
          <w:rFonts w:ascii="Calibri"/>
          <w:color w:val="231F20"/>
        </w:rPr>
        <w:t>instead</w:t>
      </w:r>
      <w:r>
        <w:rPr>
          <w:rFonts w:ascii="Calibri"/>
          <w:color w:val="231F20"/>
          <w:spacing w:val="-4"/>
        </w:rPr>
        <w:t> </w:t>
      </w:r>
      <w:r>
        <w:rPr>
          <w:rFonts w:ascii="Calibri"/>
          <w:color w:val="231F20"/>
        </w:rPr>
        <w:t>of</w:t>
      </w:r>
      <w:r>
        <w:rPr>
          <w:rFonts w:ascii="Calibri"/>
          <w:color w:val="231F20"/>
          <w:spacing w:val="-4"/>
        </w:rPr>
        <w:t> </w:t>
      </w:r>
      <w:r>
        <w:rPr>
          <w:rFonts w:ascii="Calibri"/>
          <w:color w:val="231F20"/>
        </w:rPr>
        <w:t>working.</w:t>
      </w:r>
      <w:r>
        <w:rPr>
          <w:rFonts w:ascii="Calibri"/>
          <w:color w:val="231F20"/>
          <w:spacing w:val="-4"/>
        </w:rPr>
        <w:t> </w:t>
      </w:r>
      <w:r>
        <w:rPr>
          <w:rFonts w:ascii="Calibri"/>
          <w:color w:val="231F20"/>
        </w:rPr>
        <w:t>In</w:t>
      </w:r>
      <w:r>
        <w:rPr>
          <w:rFonts w:ascii="Calibri"/>
          <w:color w:val="231F20"/>
          <w:spacing w:val="-4"/>
        </w:rPr>
        <w:t> </w:t>
      </w:r>
      <w:r>
        <w:rPr>
          <w:rFonts w:ascii="Calibri"/>
          <w:color w:val="231F20"/>
        </w:rPr>
        <w:t>the</w:t>
      </w:r>
      <w:r>
        <w:rPr>
          <w:rFonts w:ascii="Calibri"/>
          <w:color w:val="231F20"/>
          <w:spacing w:val="-4"/>
        </w:rPr>
        <w:t> </w:t>
      </w:r>
      <w:r>
        <w:rPr>
          <w:rFonts w:ascii="Calibri"/>
          <w:color w:val="231F20"/>
        </w:rPr>
        <w:t>Internet</w:t>
      </w:r>
      <w:r>
        <w:rPr>
          <w:rFonts w:ascii="Calibri"/>
          <w:color w:val="231F20"/>
          <w:spacing w:val="-4"/>
        </w:rPr>
        <w:t> </w:t>
      </w:r>
      <w:r>
        <w:rPr>
          <w:rFonts w:ascii="Calibri"/>
          <w:color w:val="231F20"/>
        </w:rPr>
        <w:t>era,</w:t>
      </w:r>
      <w:r>
        <w:rPr>
          <w:rFonts w:ascii="Calibri"/>
          <w:color w:val="231F20"/>
          <w:spacing w:val="-4"/>
        </w:rPr>
        <w:t> </w:t>
      </w:r>
      <w:r>
        <w:rPr>
          <w:rFonts w:ascii="Calibri"/>
          <w:color w:val="231F20"/>
        </w:rPr>
        <w:t>people</w:t>
      </w:r>
      <w:r>
        <w:rPr>
          <w:rFonts w:ascii="Calibri"/>
          <w:color w:val="231F20"/>
          <w:spacing w:val="-4"/>
        </w:rPr>
        <w:t> </w:t>
      </w:r>
      <w:r>
        <w:rPr>
          <w:rFonts w:ascii="Calibri"/>
          <w:color w:val="231F20"/>
        </w:rPr>
        <w:t>have</w:t>
      </w:r>
      <w:r>
        <w:rPr>
          <w:rFonts w:ascii="Calibri"/>
          <w:color w:val="231F20"/>
          <w:spacing w:val="-4"/>
        </w:rPr>
        <w:t> </w:t>
      </w:r>
      <w:r>
        <w:rPr>
          <w:rFonts w:ascii="Calibri"/>
          <w:color w:val="231F20"/>
        </w:rPr>
        <w:t>better</w:t>
      </w:r>
      <w:r>
        <w:rPr>
          <w:rFonts w:ascii="Calibri"/>
          <w:color w:val="231F20"/>
          <w:spacing w:val="-4"/>
        </w:rPr>
        <w:t> </w:t>
      </w:r>
      <w:r>
        <w:rPr>
          <w:rFonts w:ascii="Calibri"/>
          <w:color w:val="231F20"/>
        </w:rPr>
        <w:t>access</w:t>
      </w:r>
      <w:r>
        <w:rPr>
          <w:rFonts w:ascii="Calibri"/>
          <w:color w:val="231F20"/>
          <w:spacing w:val="-4"/>
        </w:rPr>
        <w:t> </w:t>
      </w:r>
      <w:r>
        <w:rPr>
          <w:rFonts w:ascii="Calibri"/>
          <w:color w:val="231F20"/>
        </w:rPr>
        <w:t>to</w:t>
      </w:r>
      <w:r>
        <w:rPr>
          <w:rFonts w:ascii="Calibri"/>
          <w:color w:val="231F20"/>
          <w:spacing w:val="-4"/>
        </w:rPr>
        <w:t> </w:t>
      </w:r>
      <w:r>
        <w:rPr>
          <w:rFonts w:ascii="Calibri"/>
          <w:color w:val="231F20"/>
        </w:rPr>
        <w:t>the</w:t>
      </w:r>
      <w:r>
        <w:rPr>
          <w:rFonts w:ascii="Calibri"/>
          <w:color w:val="231F20"/>
          <w:spacing w:val="-4"/>
        </w:rPr>
        <w:t> </w:t>
      </w:r>
      <w:r>
        <w:rPr>
          <w:rFonts w:ascii="Calibri"/>
          <w:color w:val="231F20"/>
        </w:rPr>
        <w:t>media</w:t>
      </w:r>
      <w:r>
        <w:rPr>
          <w:rFonts w:ascii="Calibri"/>
          <w:color w:val="231F20"/>
          <w:spacing w:val="-4"/>
        </w:rPr>
        <w:t> </w:t>
      </w:r>
      <w:r>
        <w:rPr>
          <w:rFonts w:ascii="Calibri"/>
          <w:color w:val="231F20"/>
        </w:rPr>
        <w:t>and information, which has fostered more abstract thinking.</w:t>
      </w:r>
    </w:p>
    <w:p>
      <w:pPr>
        <w:pStyle w:val="BodyText"/>
        <w:spacing w:line="249" w:lineRule="auto" w:before="81"/>
        <w:ind w:left="300" w:right="312"/>
        <w:rPr>
          <w:rFonts w:ascii="Calibri" w:hAnsi="Calibri"/>
        </w:rPr>
      </w:pPr>
      <w:r>
        <w:rPr>
          <w:rFonts w:ascii="Calibri" w:hAnsi="Calibri"/>
          <w:color w:val="231F20"/>
        </w:rPr>
        <w:t>However, it looks like this trend may be taking a turn. We’re at a point now where young people may be able to claim that they are smarter than their grandparents, and they will also be able to say they are smarter than their children. Studies in Denmark, Norway, and the United Kingdom show that IQ scores have actually begun to decrease in recent years. Unlike</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upward</w:t>
      </w:r>
      <w:r>
        <w:rPr>
          <w:rFonts w:ascii="Calibri" w:hAnsi="Calibri"/>
          <w:color w:val="231F20"/>
          <w:spacing w:val="-2"/>
        </w:rPr>
        <w:t> </w:t>
      </w:r>
      <w:r>
        <w:rPr>
          <w:rFonts w:ascii="Calibri" w:hAnsi="Calibri"/>
          <w:color w:val="231F20"/>
        </w:rPr>
        <w:t>trend,</w:t>
      </w:r>
      <w:r>
        <w:rPr>
          <w:rFonts w:ascii="Calibri" w:hAnsi="Calibri"/>
          <w:color w:val="231F20"/>
          <w:spacing w:val="-2"/>
        </w:rPr>
        <w:t> </w:t>
      </w:r>
      <w:r>
        <w:rPr>
          <w:rFonts w:ascii="Calibri" w:hAnsi="Calibri"/>
          <w:color w:val="231F20"/>
        </w:rPr>
        <w:t>researchers</w:t>
      </w:r>
      <w:r>
        <w:rPr>
          <w:rFonts w:ascii="Calibri" w:hAnsi="Calibri"/>
          <w:color w:val="231F20"/>
          <w:spacing w:val="-2"/>
        </w:rPr>
        <w:t> </w:t>
      </w:r>
      <w:r>
        <w:rPr>
          <w:rFonts w:ascii="Calibri" w:hAnsi="Calibri"/>
          <w:color w:val="231F20"/>
        </w:rPr>
        <w:t>have</w:t>
      </w:r>
      <w:r>
        <w:rPr>
          <w:rFonts w:ascii="Calibri" w:hAnsi="Calibri"/>
          <w:color w:val="231F20"/>
          <w:spacing w:val="-2"/>
        </w:rPr>
        <w:t> </w:t>
      </w:r>
      <w:r>
        <w:rPr>
          <w:rFonts w:ascii="Calibri" w:hAnsi="Calibri"/>
          <w:color w:val="231F20"/>
        </w:rPr>
        <w:t>yet</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come</w:t>
      </w:r>
      <w:r>
        <w:rPr>
          <w:rFonts w:ascii="Calibri" w:hAnsi="Calibri"/>
          <w:color w:val="231F20"/>
          <w:spacing w:val="-2"/>
        </w:rPr>
        <w:t> </w:t>
      </w:r>
      <w:r>
        <w:rPr>
          <w:rFonts w:ascii="Calibri" w:hAnsi="Calibri"/>
          <w:color w:val="231F20"/>
        </w:rPr>
        <w:t>up</w:t>
      </w:r>
      <w:r>
        <w:rPr>
          <w:rFonts w:ascii="Calibri" w:hAnsi="Calibri"/>
          <w:color w:val="231F20"/>
          <w:spacing w:val="-2"/>
        </w:rPr>
        <w:t> </w:t>
      </w:r>
      <w:r>
        <w:rPr>
          <w:rFonts w:ascii="Calibri" w:hAnsi="Calibri"/>
          <w:color w:val="231F20"/>
        </w:rPr>
        <w:t>with</w:t>
      </w:r>
      <w:r>
        <w:rPr>
          <w:rFonts w:ascii="Calibri" w:hAnsi="Calibri"/>
          <w:color w:val="231F20"/>
          <w:spacing w:val="-2"/>
        </w:rPr>
        <w:t> </w:t>
      </w:r>
      <w:r>
        <w:rPr>
          <w:rFonts w:ascii="Calibri" w:hAnsi="Calibri"/>
          <w:color w:val="231F20"/>
        </w:rPr>
        <w:t>any</w:t>
      </w:r>
      <w:r>
        <w:rPr>
          <w:rFonts w:ascii="Calibri" w:hAnsi="Calibri"/>
          <w:color w:val="231F20"/>
          <w:spacing w:val="-2"/>
        </w:rPr>
        <w:t> </w:t>
      </w:r>
      <w:r>
        <w:rPr>
          <w:rFonts w:ascii="Calibri" w:hAnsi="Calibri"/>
          <w:color w:val="231F20"/>
        </w:rPr>
        <w:t>convincing</w:t>
      </w:r>
      <w:r>
        <w:rPr>
          <w:rFonts w:ascii="Calibri" w:hAnsi="Calibri"/>
          <w:color w:val="231F20"/>
          <w:spacing w:val="-2"/>
        </w:rPr>
        <w:t> </w:t>
      </w:r>
      <w:r>
        <w:rPr>
          <w:rFonts w:ascii="Calibri" w:hAnsi="Calibri"/>
          <w:color w:val="231F20"/>
        </w:rPr>
        <w:t>explanations for these unexpected declines.</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IQ</w:t>
      </w:r>
      <w:r>
        <w:rPr>
          <w:color w:val="231F20"/>
          <w:spacing w:val="-6"/>
          <w:sz w:val="22"/>
        </w:rPr>
        <w:t> </w:t>
      </w:r>
      <w:r>
        <w:rPr>
          <w:color w:val="231F20"/>
          <w:sz w:val="22"/>
        </w:rPr>
        <w:t>scores</w:t>
      </w:r>
      <w:r>
        <w:rPr>
          <w:color w:val="231F20"/>
          <w:spacing w:val="-6"/>
          <w:sz w:val="22"/>
        </w:rPr>
        <w:t> </w:t>
      </w:r>
      <w:r>
        <w:rPr>
          <w:color w:val="231F20"/>
          <w:sz w:val="22"/>
        </w:rPr>
        <w:t>have</w:t>
      </w:r>
      <w:r>
        <w:rPr>
          <w:color w:val="231F20"/>
          <w:spacing w:val="-6"/>
          <w:sz w:val="22"/>
        </w:rPr>
        <w:t> </w:t>
      </w:r>
      <w:r>
        <w:rPr>
          <w:color w:val="231F20"/>
          <w:sz w:val="22"/>
        </w:rPr>
        <w:t>increased</w:t>
      </w:r>
      <w:r>
        <w:rPr>
          <w:color w:val="231F20"/>
          <w:spacing w:val="-6"/>
          <w:sz w:val="22"/>
        </w:rPr>
        <w:t> </w:t>
      </w:r>
      <w:r>
        <w:rPr>
          <w:color w:val="231F20"/>
          <w:sz w:val="22"/>
        </w:rPr>
        <w:t>consistently</w:t>
      </w:r>
      <w:r>
        <w:rPr>
          <w:color w:val="231F20"/>
          <w:spacing w:val="-5"/>
          <w:sz w:val="22"/>
        </w:rPr>
        <w:t> </w:t>
      </w:r>
      <w:r>
        <w:rPr>
          <w:color w:val="231F20"/>
          <w:sz w:val="22"/>
        </w:rPr>
        <w:t>since</w:t>
      </w:r>
      <w:r>
        <w:rPr>
          <w:color w:val="231F20"/>
          <w:spacing w:val="-6"/>
          <w:sz w:val="22"/>
        </w:rPr>
        <w:t> </w:t>
      </w:r>
      <w:r>
        <w:rPr>
          <w:color w:val="231F20"/>
          <w:sz w:val="22"/>
        </w:rPr>
        <w:t>the</w:t>
      </w:r>
      <w:r>
        <w:rPr>
          <w:color w:val="231F20"/>
          <w:spacing w:val="-6"/>
          <w:sz w:val="22"/>
        </w:rPr>
        <w:t> </w:t>
      </w:r>
      <w:r>
        <w:rPr>
          <w:color w:val="231F20"/>
          <w:sz w:val="22"/>
        </w:rPr>
        <w:t>Industrial</w:t>
      </w:r>
      <w:r>
        <w:rPr>
          <w:color w:val="231F20"/>
          <w:spacing w:val="-6"/>
          <w:sz w:val="22"/>
        </w:rPr>
        <w:t> </w:t>
      </w:r>
      <w:r>
        <w:rPr>
          <w:color w:val="231F20"/>
          <w:spacing w:val="-2"/>
          <w:sz w:val="22"/>
        </w:rPr>
        <w:t>Revolution.</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Scores</w:t>
      </w:r>
      <w:r>
        <w:rPr>
          <w:color w:val="231F20"/>
          <w:spacing w:val="-5"/>
          <w:sz w:val="22"/>
        </w:rPr>
        <w:t> </w:t>
      </w:r>
      <w:r>
        <w:rPr>
          <w:color w:val="231F20"/>
          <w:sz w:val="22"/>
        </w:rPr>
        <w:t>went</w:t>
      </w:r>
      <w:r>
        <w:rPr>
          <w:color w:val="231F20"/>
          <w:spacing w:val="-4"/>
          <w:sz w:val="22"/>
        </w:rPr>
        <w:t> </w:t>
      </w:r>
      <w:r>
        <w:rPr>
          <w:color w:val="231F20"/>
          <w:sz w:val="22"/>
        </w:rPr>
        <w:t>up</w:t>
      </w:r>
      <w:r>
        <w:rPr>
          <w:color w:val="231F20"/>
          <w:spacing w:val="-4"/>
          <w:sz w:val="22"/>
        </w:rPr>
        <w:t> </w:t>
      </w:r>
      <w:r>
        <w:rPr>
          <w:color w:val="231F20"/>
          <w:sz w:val="22"/>
        </w:rPr>
        <w:t>by</w:t>
      </w:r>
      <w:r>
        <w:rPr>
          <w:color w:val="231F20"/>
          <w:spacing w:val="-4"/>
          <w:sz w:val="22"/>
        </w:rPr>
        <w:t> </w:t>
      </w:r>
      <w:r>
        <w:rPr>
          <w:color w:val="231F20"/>
          <w:sz w:val="22"/>
        </w:rPr>
        <w:t>three</w:t>
      </w:r>
      <w:r>
        <w:rPr>
          <w:color w:val="231F20"/>
          <w:spacing w:val="-4"/>
          <w:sz w:val="22"/>
        </w:rPr>
        <w:t> </w:t>
      </w:r>
      <w:r>
        <w:rPr>
          <w:color w:val="231F20"/>
          <w:sz w:val="22"/>
        </w:rPr>
        <w:t>points</w:t>
      </w:r>
      <w:r>
        <w:rPr>
          <w:color w:val="231F20"/>
          <w:spacing w:val="-4"/>
          <w:sz w:val="22"/>
        </w:rPr>
        <w:t> </w:t>
      </w:r>
      <w:r>
        <w:rPr>
          <w:color w:val="231F20"/>
          <w:sz w:val="22"/>
        </w:rPr>
        <w:t>per</w:t>
      </w:r>
      <w:r>
        <w:rPr>
          <w:color w:val="231F20"/>
          <w:spacing w:val="-4"/>
          <w:sz w:val="22"/>
        </w:rPr>
        <w:t> </w:t>
      </w:r>
      <w:r>
        <w:rPr>
          <w:color w:val="231F20"/>
          <w:sz w:val="22"/>
        </w:rPr>
        <w:t>decade</w:t>
      </w:r>
      <w:r>
        <w:rPr>
          <w:color w:val="231F20"/>
          <w:spacing w:val="-4"/>
          <w:sz w:val="22"/>
        </w:rPr>
        <w:t> </w:t>
      </w:r>
      <w:r>
        <w:rPr>
          <w:color w:val="231F20"/>
          <w:sz w:val="22"/>
        </w:rPr>
        <w:t>or</w:t>
      </w:r>
      <w:r>
        <w:rPr>
          <w:color w:val="231F20"/>
          <w:spacing w:val="-4"/>
          <w:sz w:val="22"/>
        </w:rPr>
        <w:t> </w:t>
      </w:r>
      <w:r>
        <w:rPr>
          <w:color w:val="231F20"/>
          <w:sz w:val="22"/>
        </w:rPr>
        <w:t>ten</w:t>
      </w:r>
      <w:r>
        <w:rPr>
          <w:color w:val="231F20"/>
          <w:spacing w:val="-4"/>
          <w:sz w:val="22"/>
        </w:rPr>
        <w:t> </w:t>
      </w:r>
      <w:r>
        <w:rPr>
          <w:color w:val="231F20"/>
          <w:sz w:val="22"/>
        </w:rPr>
        <w:t>points</w:t>
      </w:r>
      <w:r>
        <w:rPr>
          <w:color w:val="231F20"/>
          <w:spacing w:val="-4"/>
          <w:sz w:val="22"/>
        </w:rPr>
        <w:t> </w:t>
      </w:r>
      <w:r>
        <w:rPr>
          <w:color w:val="231F20"/>
          <w:sz w:val="22"/>
        </w:rPr>
        <w:t>per</w:t>
      </w:r>
      <w:r>
        <w:rPr>
          <w:color w:val="231F20"/>
          <w:spacing w:val="-4"/>
          <w:sz w:val="22"/>
        </w:rPr>
        <w:t> </w:t>
      </w:r>
      <w:r>
        <w:rPr>
          <w:color w:val="231F20"/>
          <w:spacing w:val="-2"/>
          <w:sz w:val="22"/>
        </w:rPr>
        <w:t>generation.</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5"/>
          <w:sz w:val="22"/>
        </w:rPr>
        <w:t> </w:t>
      </w:r>
      <w:r>
        <w:rPr>
          <w:color w:val="231F20"/>
          <w:sz w:val="22"/>
        </w:rPr>
        <w:t>older</w:t>
      </w:r>
      <w:r>
        <w:rPr>
          <w:color w:val="231F20"/>
          <w:spacing w:val="-4"/>
          <w:sz w:val="22"/>
        </w:rPr>
        <w:t> </w:t>
      </w:r>
      <w:r>
        <w:rPr>
          <w:color w:val="231F20"/>
          <w:sz w:val="22"/>
        </w:rPr>
        <w:t>generation</w:t>
      </w:r>
      <w:r>
        <w:rPr>
          <w:color w:val="231F20"/>
          <w:spacing w:val="-4"/>
          <w:sz w:val="22"/>
        </w:rPr>
        <w:t> </w:t>
      </w:r>
      <w:r>
        <w:rPr>
          <w:color w:val="231F20"/>
          <w:sz w:val="22"/>
        </w:rPr>
        <w:t>complains</w:t>
      </w:r>
      <w:r>
        <w:rPr>
          <w:color w:val="231F20"/>
          <w:spacing w:val="-5"/>
          <w:sz w:val="22"/>
        </w:rPr>
        <w:t> </w:t>
      </w:r>
      <w:r>
        <w:rPr>
          <w:color w:val="231F20"/>
          <w:sz w:val="22"/>
        </w:rPr>
        <w:t>that</w:t>
      </w:r>
      <w:r>
        <w:rPr>
          <w:color w:val="231F20"/>
          <w:spacing w:val="-4"/>
          <w:sz w:val="22"/>
        </w:rPr>
        <w:t> </w:t>
      </w:r>
      <w:r>
        <w:rPr>
          <w:color w:val="231F20"/>
          <w:sz w:val="22"/>
        </w:rPr>
        <w:t>young</w:t>
      </w:r>
      <w:r>
        <w:rPr>
          <w:color w:val="231F20"/>
          <w:spacing w:val="-4"/>
          <w:sz w:val="22"/>
        </w:rPr>
        <w:t> </w:t>
      </w:r>
      <w:r>
        <w:rPr>
          <w:color w:val="231F20"/>
          <w:sz w:val="22"/>
        </w:rPr>
        <w:t>people</w:t>
      </w:r>
      <w:r>
        <w:rPr>
          <w:color w:val="231F20"/>
          <w:spacing w:val="-5"/>
          <w:sz w:val="22"/>
        </w:rPr>
        <w:t> </w:t>
      </w:r>
      <w:r>
        <w:rPr>
          <w:color w:val="231F20"/>
          <w:sz w:val="22"/>
        </w:rPr>
        <w:t>are</w:t>
      </w:r>
      <w:r>
        <w:rPr>
          <w:color w:val="231F20"/>
          <w:spacing w:val="-4"/>
          <w:sz w:val="22"/>
        </w:rPr>
        <w:t> </w:t>
      </w:r>
      <w:r>
        <w:rPr>
          <w:color w:val="231F20"/>
          <w:sz w:val="22"/>
        </w:rPr>
        <w:t>not</w:t>
      </w:r>
      <w:r>
        <w:rPr>
          <w:color w:val="231F20"/>
          <w:spacing w:val="-4"/>
          <w:sz w:val="22"/>
        </w:rPr>
        <w:t> </w:t>
      </w:r>
      <w:r>
        <w:rPr>
          <w:color w:val="231F20"/>
          <w:sz w:val="22"/>
        </w:rPr>
        <w:t>as</w:t>
      </w:r>
      <w:r>
        <w:rPr>
          <w:color w:val="231F20"/>
          <w:spacing w:val="-5"/>
          <w:sz w:val="22"/>
        </w:rPr>
        <w:t> </w:t>
      </w:r>
      <w:r>
        <w:rPr>
          <w:color w:val="231F20"/>
          <w:spacing w:val="-2"/>
          <w:sz w:val="22"/>
        </w:rPr>
        <w:t>smart.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5"/>
          <w:sz w:val="22"/>
        </w:rPr>
        <w:t> </w:t>
      </w:r>
      <w:r>
        <w:rPr>
          <w:color w:val="231F20"/>
          <w:sz w:val="22"/>
        </w:rPr>
        <w:t>increase</w:t>
      </w:r>
      <w:r>
        <w:rPr>
          <w:color w:val="231F20"/>
          <w:spacing w:val="-4"/>
          <w:sz w:val="22"/>
        </w:rPr>
        <w:t> </w:t>
      </w:r>
      <w:r>
        <w:rPr>
          <w:color w:val="231F20"/>
          <w:sz w:val="22"/>
        </w:rPr>
        <w:t>in</w:t>
      </w:r>
      <w:r>
        <w:rPr>
          <w:color w:val="231F20"/>
          <w:spacing w:val="-4"/>
          <w:sz w:val="22"/>
        </w:rPr>
        <w:t> </w:t>
      </w:r>
      <w:r>
        <w:rPr>
          <w:color w:val="231F20"/>
          <w:sz w:val="22"/>
        </w:rPr>
        <w:t>intelligence</w:t>
      </w:r>
      <w:r>
        <w:rPr>
          <w:color w:val="231F20"/>
          <w:spacing w:val="-4"/>
          <w:sz w:val="22"/>
        </w:rPr>
        <w:t> </w:t>
      </w:r>
      <w:r>
        <w:rPr>
          <w:color w:val="231F20"/>
          <w:sz w:val="22"/>
        </w:rPr>
        <w:t>is</w:t>
      </w:r>
      <w:r>
        <w:rPr>
          <w:color w:val="231F20"/>
          <w:spacing w:val="-4"/>
          <w:sz w:val="22"/>
        </w:rPr>
        <w:t> </w:t>
      </w:r>
      <w:r>
        <w:rPr>
          <w:color w:val="231F20"/>
          <w:sz w:val="22"/>
        </w:rPr>
        <w:t>only</w:t>
      </w:r>
      <w:r>
        <w:rPr>
          <w:color w:val="231F20"/>
          <w:spacing w:val="-4"/>
          <w:sz w:val="22"/>
        </w:rPr>
        <w:t> </w:t>
      </w:r>
      <w:r>
        <w:rPr>
          <w:color w:val="231F20"/>
          <w:sz w:val="22"/>
        </w:rPr>
        <w:t>happening</w:t>
      </w:r>
      <w:r>
        <w:rPr>
          <w:color w:val="231F20"/>
          <w:spacing w:val="-4"/>
          <w:sz w:val="22"/>
        </w:rPr>
        <w:t> </w:t>
      </w:r>
      <w:r>
        <w:rPr>
          <w:color w:val="231F20"/>
          <w:sz w:val="22"/>
        </w:rPr>
        <w:t>in</w:t>
      </w:r>
      <w:r>
        <w:rPr>
          <w:color w:val="231F20"/>
          <w:spacing w:val="-4"/>
          <w:sz w:val="22"/>
        </w:rPr>
        <w:t> </w:t>
      </w:r>
      <w:r>
        <w:rPr>
          <w:color w:val="231F20"/>
          <w:sz w:val="22"/>
        </w:rPr>
        <w:t>some</w:t>
      </w:r>
      <w:r>
        <w:rPr>
          <w:color w:val="231F20"/>
          <w:spacing w:val="-4"/>
          <w:sz w:val="22"/>
        </w:rPr>
        <w:t> </w:t>
      </w:r>
      <w:r>
        <w:rPr>
          <w:color w:val="231F20"/>
          <w:sz w:val="22"/>
        </w:rPr>
        <w:t>parts</w:t>
      </w:r>
      <w:r>
        <w:rPr>
          <w:color w:val="231F20"/>
          <w:spacing w:val="-4"/>
          <w:sz w:val="22"/>
        </w:rPr>
        <w:t> </w:t>
      </w:r>
      <w:r>
        <w:rPr>
          <w:color w:val="231F20"/>
          <w:sz w:val="22"/>
        </w:rPr>
        <w:t>of</w:t>
      </w:r>
      <w:r>
        <w:rPr>
          <w:color w:val="231F20"/>
          <w:spacing w:val="-4"/>
          <w:sz w:val="22"/>
        </w:rPr>
        <w:t> </w:t>
      </w:r>
      <w:r>
        <w:rPr>
          <w:color w:val="231F20"/>
          <w:sz w:val="22"/>
        </w:rPr>
        <w:t>the</w:t>
      </w:r>
      <w:r>
        <w:rPr>
          <w:color w:val="231F20"/>
          <w:spacing w:val="-4"/>
          <w:sz w:val="22"/>
        </w:rPr>
        <w:t> </w:t>
      </w:r>
      <w:r>
        <w:rPr>
          <w:color w:val="231F20"/>
          <w:spacing w:val="-2"/>
          <w:sz w:val="22"/>
        </w:rPr>
        <w:t>world.</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The</w:t>
      </w:r>
      <w:r>
        <w:rPr>
          <w:color w:val="231F20"/>
          <w:spacing w:val="-4"/>
          <w:sz w:val="22"/>
        </w:rPr>
        <w:t> </w:t>
      </w:r>
      <w:r>
        <w:rPr>
          <w:color w:val="231F20"/>
          <w:sz w:val="22"/>
        </w:rPr>
        <w:t>Flynn</w:t>
      </w:r>
      <w:r>
        <w:rPr>
          <w:color w:val="231F20"/>
          <w:spacing w:val="-4"/>
          <w:sz w:val="22"/>
        </w:rPr>
        <w:t> </w:t>
      </w:r>
      <w:r>
        <w:rPr>
          <w:color w:val="231F20"/>
          <w:sz w:val="22"/>
        </w:rPr>
        <w:t>Effect</w:t>
      </w:r>
      <w:r>
        <w:rPr>
          <w:color w:val="231F20"/>
          <w:spacing w:val="-4"/>
          <w:sz w:val="22"/>
        </w:rPr>
        <w:t> </w:t>
      </w:r>
      <w:r>
        <w:rPr>
          <w:color w:val="231F20"/>
          <w:sz w:val="22"/>
        </w:rPr>
        <w:t>is</w:t>
      </w:r>
      <w:r>
        <w:rPr>
          <w:color w:val="231F20"/>
          <w:spacing w:val="-3"/>
          <w:sz w:val="22"/>
        </w:rPr>
        <w:t> </w:t>
      </w:r>
      <w:r>
        <w:rPr>
          <w:color w:val="231F20"/>
          <w:sz w:val="22"/>
        </w:rPr>
        <w:t>accepted</w:t>
      </w:r>
      <w:r>
        <w:rPr>
          <w:color w:val="231F20"/>
          <w:spacing w:val="-4"/>
          <w:sz w:val="22"/>
        </w:rPr>
        <w:t> </w:t>
      </w:r>
      <w:r>
        <w:rPr>
          <w:color w:val="231F20"/>
          <w:sz w:val="22"/>
        </w:rPr>
        <w:t>by</w:t>
      </w:r>
      <w:r>
        <w:rPr>
          <w:color w:val="231F20"/>
          <w:spacing w:val="-4"/>
          <w:sz w:val="22"/>
        </w:rPr>
        <w:t> </w:t>
      </w:r>
      <w:r>
        <w:rPr>
          <w:color w:val="231F20"/>
          <w:spacing w:val="-2"/>
          <w:sz w:val="22"/>
        </w:rPr>
        <w:t>scientists.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Several</w:t>
      </w:r>
      <w:r>
        <w:rPr>
          <w:color w:val="231F20"/>
          <w:spacing w:val="-5"/>
          <w:sz w:val="22"/>
        </w:rPr>
        <w:t> </w:t>
      </w:r>
      <w:r>
        <w:rPr>
          <w:color w:val="231F20"/>
          <w:sz w:val="22"/>
        </w:rPr>
        <w:t>studies</w:t>
      </w:r>
      <w:r>
        <w:rPr>
          <w:color w:val="231F20"/>
          <w:spacing w:val="-5"/>
          <w:sz w:val="22"/>
        </w:rPr>
        <w:t> </w:t>
      </w:r>
      <w:r>
        <w:rPr>
          <w:color w:val="231F20"/>
          <w:sz w:val="22"/>
        </w:rPr>
        <w:t>have</w:t>
      </w:r>
      <w:r>
        <w:rPr>
          <w:color w:val="231F20"/>
          <w:spacing w:val="-4"/>
          <w:sz w:val="22"/>
        </w:rPr>
        <w:t> </w:t>
      </w:r>
      <w:r>
        <w:rPr>
          <w:color w:val="231F20"/>
          <w:sz w:val="22"/>
        </w:rPr>
        <w:t>sought</w:t>
      </w:r>
      <w:r>
        <w:rPr>
          <w:color w:val="231F20"/>
          <w:spacing w:val="-5"/>
          <w:sz w:val="22"/>
        </w:rPr>
        <w:t> </w:t>
      </w:r>
      <w:r>
        <w:rPr>
          <w:color w:val="231F20"/>
          <w:sz w:val="22"/>
        </w:rPr>
        <w:t>to</w:t>
      </w:r>
      <w:r>
        <w:rPr>
          <w:color w:val="231F20"/>
          <w:spacing w:val="-5"/>
          <w:sz w:val="22"/>
        </w:rPr>
        <w:t> </w:t>
      </w:r>
      <w:r>
        <w:rPr>
          <w:color w:val="231F20"/>
          <w:sz w:val="22"/>
        </w:rPr>
        <w:t>prove</w:t>
      </w:r>
      <w:r>
        <w:rPr>
          <w:color w:val="231F20"/>
          <w:spacing w:val="-4"/>
          <w:sz w:val="22"/>
        </w:rPr>
        <w:t> </w:t>
      </w:r>
      <w:r>
        <w:rPr>
          <w:color w:val="231F20"/>
          <w:sz w:val="22"/>
        </w:rPr>
        <w:t>or</w:t>
      </w:r>
      <w:r>
        <w:rPr>
          <w:color w:val="231F20"/>
          <w:spacing w:val="-5"/>
          <w:sz w:val="22"/>
        </w:rPr>
        <w:t> </w:t>
      </w:r>
      <w:r>
        <w:rPr>
          <w:color w:val="231F20"/>
          <w:sz w:val="22"/>
        </w:rPr>
        <w:t>disprove</w:t>
      </w:r>
      <w:r>
        <w:rPr>
          <w:color w:val="231F20"/>
          <w:spacing w:val="-4"/>
          <w:sz w:val="22"/>
        </w:rPr>
        <w:t> </w:t>
      </w:r>
      <w:r>
        <w:rPr>
          <w:color w:val="231F20"/>
          <w:sz w:val="22"/>
        </w:rPr>
        <w:t>the</w:t>
      </w:r>
      <w:r>
        <w:rPr>
          <w:color w:val="231F20"/>
          <w:spacing w:val="-5"/>
          <w:sz w:val="22"/>
        </w:rPr>
        <w:t> </w:t>
      </w:r>
      <w:r>
        <w:rPr>
          <w:color w:val="231F20"/>
          <w:spacing w:val="-2"/>
          <w:sz w:val="22"/>
        </w:rPr>
        <w:t>effect.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A</w:t>
      </w:r>
      <w:r>
        <w:rPr>
          <w:color w:val="231F20"/>
          <w:spacing w:val="-16"/>
          <w:sz w:val="22"/>
        </w:rPr>
        <w:t> </w:t>
      </w:r>
      <w:r>
        <w:rPr>
          <w:color w:val="231F20"/>
          <w:sz w:val="22"/>
        </w:rPr>
        <w:t>comprehensive</w:t>
      </w:r>
      <w:r>
        <w:rPr>
          <w:color w:val="231F20"/>
          <w:spacing w:val="-6"/>
          <w:sz w:val="22"/>
        </w:rPr>
        <w:t> </w:t>
      </w:r>
      <w:r>
        <w:rPr>
          <w:color w:val="231F20"/>
          <w:sz w:val="22"/>
        </w:rPr>
        <w:t>study</w:t>
      </w:r>
      <w:r>
        <w:rPr>
          <w:color w:val="231F20"/>
          <w:spacing w:val="-5"/>
          <w:sz w:val="22"/>
        </w:rPr>
        <w:t> </w:t>
      </w:r>
      <w:r>
        <w:rPr>
          <w:color w:val="231F20"/>
          <w:sz w:val="22"/>
        </w:rPr>
        <w:t>found</w:t>
      </w:r>
      <w:r>
        <w:rPr>
          <w:color w:val="231F20"/>
          <w:spacing w:val="-4"/>
          <w:sz w:val="22"/>
        </w:rPr>
        <w:t> </w:t>
      </w:r>
      <w:r>
        <w:rPr>
          <w:color w:val="231F20"/>
          <w:sz w:val="22"/>
        </w:rPr>
        <w:t>IQ</w:t>
      </w:r>
      <w:r>
        <w:rPr>
          <w:color w:val="231F20"/>
          <w:spacing w:val="-5"/>
          <w:sz w:val="22"/>
        </w:rPr>
        <w:t> </w:t>
      </w:r>
      <w:r>
        <w:rPr>
          <w:color w:val="231F20"/>
          <w:sz w:val="22"/>
        </w:rPr>
        <w:t>increases</w:t>
      </w:r>
      <w:r>
        <w:rPr>
          <w:color w:val="231F20"/>
          <w:spacing w:val="-5"/>
          <w:sz w:val="22"/>
        </w:rPr>
        <w:t> </w:t>
      </w:r>
      <w:r>
        <w:rPr>
          <w:color w:val="231F20"/>
          <w:sz w:val="22"/>
        </w:rPr>
        <w:t>around</w:t>
      </w:r>
      <w:r>
        <w:rPr>
          <w:color w:val="231F20"/>
          <w:spacing w:val="-4"/>
          <w:sz w:val="22"/>
        </w:rPr>
        <w:t> </w:t>
      </w:r>
      <w:r>
        <w:rPr>
          <w:color w:val="231F20"/>
          <w:sz w:val="22"/>
        </w:rPr>
        <w:t>the</w:t>
      </w:r>
      <w:r>
        <w:rPr>
          <w:color w:val="231F20"/>
          <w:spacing w:val="-5"/>
          <w:sz w:val="22"/>
        </w:rPr>
        <w:t> </w:t>
      </w:r>
      <w:r>
        <w:rPr>
          <w:color w:val="231F20"/>
          <w:spacing w:val="-2"/>
          <w:sz w:val="22"/>
        </w:rPr>
        <w:t>world.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James</w:t>
      </w:r>
      <w:r>
        <w:rPr>
          <w:color w:val="231F20"/>
          <w:spacing w:val="-4"/>
          <w:sz w:val="22"/>
        </w:rPr>
        <w:t> </w:t>
      </w:r>
      <w:r>
        <w:rPr>
          <w:color w:val="231F20"/>
          <w:sz w:val="22"/>
        </w:rPr>
        <w:t>Flynn</w:t>
      </w:r>
      <w:r>
        <w:rPr>
          <w:color w:val="231F20"/>
          <w:spacing w:val="-4"/>
          <w:sz w:val="22"/>
        </w:rPr>
        <w:t> </w:t>
      </w:r>
      <w:r>
        <w:rPr>
          <w:color w:val="231F20"/>
          <w:sz w:val="22"/>
        </w:rPr>
        <w:t>first</w:t>
      </w:r>
      <w:r>
        <w:rPr>
          <w:color w:val="231F20"/>
          <w:spacing w:val="-4"/>
          <w:sz w:val="22"/>
        </w:rPr>
        <w:t> </w:t>
      </w:r>
      <w:r>
        <w:rPr>
          <w:color w:val="231F20"/>
          <w:sz w:val="22"/>
        </w:rPr>
        <w:t>described</w:t>
      </w:r>
      <w:r>
        <w:rPr>
          <w:color w:val="231F20"/>
          <w:spacing w:val="-3"/>
          <w:sz w:val="22"/>
        </w:rPr>
        <w:t> </w:t>
      </w:r>
      <w:r>
        <w:rPr>
          <w:color w:val="231F20"/>
          <w:sz w:val="22"/>
        </w:rPr>
        <w:t>the</w:t>
      </w:r>
      <w:r>
        <w:rPr>
          <w:color w:val="231F20"/>
          <w:spacing w:val="-4"/>
          <w:sz w:val="22"/>
        </w:rPr>
        <w:t> </w:t>
      </w:r>
      <w:r>
        <w:rPr>
          <w:color w:val="231F20"/>
          <w:sz w:val="22"/>
        </w:rPr>
        <w:t>“Flynn</w:t>
      </w:r>
      <w:r>
        <w:rPr>
          <w:color w:val="231F20"/>
          <w:spacing w:val="-4"/>
          <w:sz w:val="22"/>
        </w:rPr>
        <w:t> </w:t>
      </w:r>
      <w:r>
        <w:rPr>
          <w:color w:val="231F20"/>
          <w:sz w:val="22"/>
        </w:rPr>
        <w:t>Effect”</w:t>
      </w:r>
      <w:r>
        <w:rPr>
          <w:color w:val="231F20"/>
          <w:spacing w:val="-3"/>
          <w:sz w:val="22"/>
        </w:rPr>
        <w:t> </w:t>
      </w:r>
      <w:r>
        <w:rPr>
          <w:color w:val="231F20"/>
          <w:sz w:val="22"/>
        </w:rPr>
        <w:t>in</w:t>
      </w:r>
      <w:r>
        <w:rPr>
          <w:color w:val="231F20"/>
          <w:spacing w:val="-4"/>
          <w:sz w:val="22"/>
        </w:rPr>
        <w:t> </w:t>
      </w:r>
      <w:r>
        <w:rPr>
          <w:color w:val="231F20"/>
          <w:sz w:val="22"/>
        </w:rPr>
        <w:t>the</w:t>
      </w:r>
      <w:r>
        <w:rPr>
          <w:color w:val="231F20"/>
          <w:spacing w:val="-4"/>
          <w:sz w:val="22"/>
        </w:rPr>
        <w:t> </w:t>
      </w:r>
      <w:r>
        <w:rPr>
          <w:color w:val="231F20"/>
          <w:spacing w:val="-2"/>
          <w:sz w:val="22"/>
        </w:rPr>
        <w:t>1980s.</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Certain</w:t>
      </w:r>
      <w:r>
        <w:rPr>
          <w:color w:val="231F20"/>
          <w:spacing w:val="-5"/>
          <w:sz w:val="22"/>
        </w:rPr>
        <w:t> </w:t>
      </w:r>
      <w:r>
        <w:rPr>
          <w:color w:val="231F20"/>
          <w:sz w:val="22"/>
        </w:rPr>
        <w:t>scientific</w:t>
      </w:r>
      <w:r>
        <w:rPr>
          <w:color w:val="231F20"/>
          <w:spacing w:val="-5"/>
          <w:sz w:val="22"/>
        </w:rPr>
        <w:t> </w:t>
      </w:r>
      <w:r>
        <w:rPr>
          <w:color w:val="231F20"/>
          <w:sz w:val="22"/>
        </w:rPr>
        <w:t>advances</w:t>
      </w:r>
      <w:r>
        <w:rPr>
          <w:color w:val="231F20"/>
          <w:spacing w:val="-5"/>
          <w:sz w:val="22"/>
        </w:rPr>
        <w:t> </w:t>
      </w:r>
      <w:r>
        <w:rPr>
          <w:color w:val="231F20"/>
          <w:sz w:val="22"/>
        </w:rPr>
        <w:t>are</w:t>
      </w:r>
      <w:r>
        <w:rPr>
          <w:color w:val="231F20"/>
          <w:spacing w:val="-4"/>
          <w:sz w:val="22"/>
        </w:rPr>
        <w:t> </w:t>
      </w:r>
      <w:r>
        <w:rPr>
          <w:color w:val="231F20"/>
          <w:sz w:val="22"/>
        </w:rPr>
        <w:t>credited</w:t>
      </w:r>
      <w:r>
        <w:rPr>
          <w:color w:val="231F20"/>
          <w:spacing w:val="-5"/>
          <w:sz w:val="22"/>
        </w:rPr>
        <w:t> </w:t>
      </w:r>
      <w:r>
        <w:rPr>
          <w:color w:val="231F20"/>
          <w:sz w:val="22"/>
        </w:rPr>
        <w:t>for</w:t>
      </w:r>
      <w:r>
        <w:rPr>
          <w:color w:val="231F20"/>
          <w:spacing w:val="-5"/>
          <w:sz w:val="22"/>
        </w:rPr>
        <w:t> </w:t>
      </w:r>
      <w:r>
        <w:rPr>
          <w:color w:val="231F20"/>
          <w:sz w:val="22"/>
        </w:rPr>
        <w:t>the</w:t>
      </w:r>
      <w:r>
        <w:rPr>
          <w:color w:val="231F20"/>
          <w:spacing w:val="-4"/>
          <w:sz w:val="22"/>
        </w:rPr>
        <w:t> </w:t>
      </w:r>
      <w:r>
        <w:rPr>
          <w:color w:val="231F20"/>
          <w:sz w:val="22"/>
        </w:rPr>
        <w:t>increases</w:t>
      </w:r>
      <w:r>
        <w:rPr>
          <w:color w:val="231F20"/>
          <w:spacing w:val="-5"/>
          <w:sz w:val="22"/>
        </w:rPr>
        <w:t> </w:t>
      </w:r>
      <w:r>
        <w:rPr>
          <w:color w:val="231F20"/>
          <w:sz w:val="22"/>
        </w:rPr>
        <w:t>in</w:t>
      </w:r>
      <w:r>
        <w:rPr>
          <w:color w:val="231F20"/>
          <w:spacing w:val="-5"/>
          <w:sz w:val="22"/>
        </w:rPr>
        <w:t> </w:t>
      </w:r>
      <w:r>
        <w:rPr>
          <w:color w:val="231F20"/>
          <w:sz w:val="22"/>
        </w:rPr>
        <w:t>IQ</w:t>
      </w:r>
      <w:r>
        <w:rPr>
          <w:color w:val="231F20"/>
          <w:spacing w:val="-5"/>
          <w:sz w:val="22"/>
        </w:rPr>
        <w:t> </w:t>
      </w:r>
      <w:r>
        <w:rPr>
          <w:color w:val="231F20"/>
          <w:spacing w:val="-2"/>
          <w:sz w:val="22"/>
        </w:rPr>
        <w:t>score.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5"/>
          <w:sz w:val="22"/>
        </w:rPr>
        <w:t> </w:t>
      </w:r>
      <w:r>
        <w:rPr>
          <w:color w:val="231F20"/>
          <w:sz w:val="22"/>
        </w:rPr>
        <w:t>one</w:t>
      </w:r>
      <w:r>
        <w:rPr>
          <w:color w:val="231F20"/>
          <w:spacing w:val="-4"/>
          <w:sz w:val="22"/>
        </w:rPr>
        <w:t> </w:t>
      </w:r>
      <w:r>
        <w:rPr>
          <w:color w:val="231F20"/>
          <w:sz w:val="22"/>
        </w:rPr>
        <w:t>is</w:t>
      </w:r>
      <w:r>
        <w:rPr>
          <w:color w:val="231F20"/>
          <w:spacing w:val="-4"/>
          <w:sz w:val="22"/>
        </w:rPr>
        <w:t> </w:t>
      </w:r>
      <w:r>
        <w:rPr>
          <w:color w:val="231F20"/>
          <w:sz w:val="22"/>
        </w:rPr>
        <w:t>really</w:t>
      </w:r>
      <w:r>
        <w:rPr>
          <w:color w:val="231F20"/>
          <w:spacing w:val="-4"/>
          <w:sz w:val="22"/>
        </w:rPr>
        <w:t> </w:t>
      </w:r>
      <w:r>
        <w:rPr>
          <w:color w:val="231F20"/>
          <w:sz w:val="22"/>
        </w:rPr>
        <w:t>sure</w:t>
      </w:r>
      <w:r>
        <w:rPr>
          <w:color w:val="231F20"/>
          <w:spacing w:val="-4"/>
          <w:sz w:val="22"/>
        </w:rPr>
        <w:t> </w:t>
      </w:r>
      <w:r>
        <w:rPr>
          <w:color w:val="231F20"/>
          <w:sz w:val="22"/>
        </w:rPr>
        <w:t>why</w:t>
      </w:r>
      <w:r>
        <w:rPr>
          <w:color w:val="231F20"/>
          <w:spacing w:val="-4"/>
          <w:sz w:val="22"/>
        </w:rPr>
        <w:t> </w:t>
      </w:r>
      <w:r>
        <w:rPr>
          <w:color w:val="231F20"/>
          <w:sz w:val="22"/>
        </w:rPr>
        <w:t>scores</w:t>
      </w:r>
      <w:r>
        <w:rPr>
          <w:color w:val="231F20"/>
          <w:spacing w:val="-4"/>
          <w:sz w:val="22"/>
        </w:rPr>
        <w:t> </w:t>
      </w:r>
      <w:r>
        <w:rPr>
          <w:color w:val="231F20"/>
          <w:sz w:val="22"/>
        </w:rPr>
        <w:t>have</w:t>
      </w:r>
      <w:r>
        <w:rPr>
          <w:color w:val="231F20"/>
          <w:spacing w:val="-4"/>
          <w:sz w:val="22"/>
        </w:rPr>
        <w:t> </w:t>
      </w:r>
      <w:r>
        <w:rPr>
          <w:color w:val="231F20"/>
          <w:spacing w:val="-2"/>
          <w:sz w:val="22"/>
        </w:rPr>
        <w:t>increased.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Better</w:t>
      </w:r>
      <w:r>
        <w:rPr>
          <w:color w:val="231F20"/>
          <w:spacing w:val="-6"/>
          <w:sz w:val="22"/>
        </w:rPr>
        <w:t> </w:t>
      </w:r>
      <w:r>
        <w:rPr>
          <w:color w:val="231F20"/>
          <w:sz w:val="22"/>
        </w:rPr>
        <w:t>nutrition</w:t>
      </w:r>
      <w:r>
        <w:rPr>
          <w:color w:val="231F20"/>
          <w:spacing w:val="-6"/>
          <w:sz w:val="22"/>
        </w:rPr>
        <w:t> </w:t>
      </w:r>
      <w:r>
        <w:rPr>
          <w:color w:val="231F20"/>
          <w:sz w:val="22"/>
        </w:rPr>
        <w:t>and</w:t>
      </w:r>
      <w:r>
        <w:rPr>
          <w:color w:val="231F20"/>
          <w:spacing w:val="-6"/>
          <w:sz w:val="22"/>
        </w:rPr>
        <w:t> </w:t>
      </w:r>
      <w:r>
        <w:rPr>
          <w:color w:val="231F20"/>
          <w:sz w:val="22"/>
        </w:rPr>
        <w:t>healthcare</w:t>
      </w:r>
      <w:r>
        <w:rPr>
          <w:color w:val="231F20"/>
          <w:spacing w:val="-6"/>
          <w:sz w:val="22"/>
        </w:rPr>
        <w:t> </w:t>
      </w:r>
      <w:r>
        <w:rPr>
          <w:color w:val="231F20"/>
          <w:sz w:val="22"/>
        </w:rPr>
        <w:t>have</w:t>
      </w:r>
      <w:r>
        <w:rPr>
          <w:color w:val="231F20"/>
          <w:spacing w:val="-6"/>
          <w:sz w:val="22"/>
        </w:rPr>
        <w:t> </w:t>
      </w:r>
      <w:r>
        <w:rPr>
          <w:color w:val="231F20"/>
          <w:sz w:val="22"/>
        </w:rPr>
        <w:t>promoted</w:t>
      </w:r>
      <w:r>
        <w:rPr>
          <w:color w:val="231F20"/>
          <w:spacing w:val="-6"/>
          <w:sz w:val="22"/>
        </w:rPr>
        <w:t> </w:t>
      </w:r>
      <w:r>
        <w:rPr>
          <w:color w:val="231F20"/>
          <w:sz w:val="22"/>
        </w:rPr>
        <w:t>healthy</w:t>
      </w:r>
      <w:r>
        <w:rPr>
          <w:color w:val="231F20"/>
          <w:spacing w:val="-6"/>
          <w:sz w:val="22"/>
        </w:rPr>
        <w:t> </w:t>
      </w:r>
      <w:r>
        <w:rPr>
          <w:color w:val="231F20"/>
          <w:sz w:val="22"/>
        </w:rPr>
        <w:t>brain</w:t>
      </w:r>
      <w:r>
        <w:rPr>
          <w:color w:val="231F20"/>
          <w:spacing w:val="-6"/>
          <w:sz w:val="22"/>
        </w:rPr>
        <w:t> </w:t>
      </w:r>
      <w:r>
        <w:rPr>
          <w:color w:val="231F20"/>
          <w:spacing w:val="-2"/>
          <w:sz w:val="22"/>
        </w:rPr>
        <w:t>development.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Exposure</w:t>
      </w:r>
      <w:r>
        <w:rPr>
          <w:color w:val="231F20"/>
          <w:spacing w:val="-6"/>
          <w:sz w:val="22"/>
        </w:rPr>
        <w:t> </w:t>
      </w:r>
      <w:r>
        <w:rPr>
          <w:color w:val="231F20"/>
          <w:sz w:val="22"/>
        </w:rPr>
        <w:t>to</w:t>
      </w:r>
      <w:r>
        <w:rPr>
          <w:color w:val="231F20"/>
          <w:spacing w:val="-5"/>
          <w:sz w:val="22"/>
        </w:rPr>
        <w:t> </w:t>
      </w:r>
      <w:r>
        <w:rPr>
          <w:color w:val="231F20"/>
          <w:sz w:val="22"/>
        </w:rPr>
        <w:t>lead</w:t>
      </w:r>
      <w:r>
        <w:rPr>
          <w:color w:val="231F20"/>
          <w:spacing w:val="-5"/>
          <w:sz w:val="22"/>
        </w:rPr>
        <w:t> </w:t>
      </w:r>
      <w:r>
        <w:rPr>
          <w:color w:val="231F20"/>
          <w:sz w:val="22"/>
        </w:rPr>
        <w:t>paint</w:t>
      </w:r>
      <w:r>
        <w:rPr>
          <w:color w:val="231F20"/>
          <w:spacing w:val="-5"/>
          <w:sz w:val="22"/>
        </w:rPr>
        <w:t> </w:t>
      </w:r>
      <w:r>
        <w:rPr>
          <w:color w:val="231F20"/>
          <w:sz w:val="22"/>
        </w:rPr>
        <w:t>can</w:t>
      </w:r>
      <w:r>
        <w:rPr>
          <w:color w:val="231F20"/>
          <w:spacing w:val="-5"/>
          <w:sz w:val="22"/>
        </w:rPr>
        <w:t> </w:t>
      </w:r>
      <w:r>
        <w:rPr>
          <w:color w:val="231F20"/>
          <w:sz w:val="22"/>
        </w:rPr>
        <w:t>negatively</w:t>
      </w:r>
      <w:r>
        <w:rPr>
          <w:color w:val="231F20"/>
          <w:spacing w:val="-5"/>
          <w:sz w:val="22"/>
        </w:rPr>
        <w:t> </w:t>
      </w:r>
      <w:r>
        <w:rPr>
          <w:color w:val="231F20"/>
          <w:sz w:val="22"/>
        </w:rPr>
        <w:t>affect</w:t>
      </w:r>
      <w:r>
        <w:rPr>
          <w:color w:val="231F20"/>
          <w:spacing w:val="-5"/>
          <w:sz w:val="22"/>
        </w:rPr>
        <w:t> </w:t>
      </w:r>
      <w:r>
        <w:rPr>
          <w:color w:val="231F20"/>
          <w:sz w:val="22"/>
        </w:rPr>
        <w:t>brain</w:t>
      </w:r>
      <w:r>
        <w:rPr>
          <w:color w:val="231F20"/>
          <w:spacing w:val="-5"/>
          <w:sz w:val="22"/>
        </w:rPr>
        <w:t> </w:t>
      </w:r>
      <w:r>
        <w:rPr>
          <w:color w:val="231F20"/>
          <w:spacing w:val="-2"/>
          <w:sz w:val="22"/>
        </w:rPr>
        <w:t>development.</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The</w:t>
      </w:r>
      <w:r>
        <w:rPr>
          <w:color w:val="231F20"/>
          <w:spacing w:val="-5"/>
          <w:sz w:val="22"/>
        </w:rPr>
        <w:t> </w:t>
      </w:r>
      <w:r>
        <w:rPr>
          <w:color w:val="231F20"/>
          <w:sz w:val="22"/>
        </w:rPr>
        <w:t>Industrial</w:t>
      </w:r>
      <w:r>
        <w:rPr>
          <w:color w:val="231F20"/>
          <w:spacing w:val="-4"/>
          <w:sz w:val="22"/>
        </w:rPr>
        <w:t> </w:t>
      </w:r>
      <w:r>
        <w:rPr>
          <w:color w:val="231F20"/>
          <w:sz w:val="22"/>
        </w:rPr>
        <w:t>Revolution</w:t>
      </w:r>
      <w:r>
        <w:rPr>
          <w:color w:val="231F20"/>
          <w:spacing w:val="-5"/>
          <w:sz w:val="22"/>
        </w:rPr>
        <w:t> </w:t>
      </w:r>
      <w:r>
        <w:rPr>
          <w:color w:val="231F20"/>
          <w:sz w:val="22"/>
        </w:rPr>
        <w:t>may</w:t>
      </w:r>
      <w:r>
        <w:rPr>
          <w:color w:val="231F20"/>
          <w:spacing w:val="-4"/>
          <w:sz w:val="22"/>
        </w:rPr>
        <w:t> </w:t>
      </w:r>
      <w:r>
        <w:rPr>
          <w:color w:val="231F20"/>
          <w:sz w:val="22"/>
        </w:rPr>
        <w:t>have</w:t>
      </w:r>
      <w:r>
        <w:rPr>
          <w:color w:val="231F20"/>
          <w:spacing w:val="-5"/>
          <w:sz w:val="22"/>
        </w:rPr>
        <w:t> </w:t>
      </w:r>
      <w:r>
        <w:rPr>
          <w:color w:val="231F20"/>
          <w:sz w:val="22"/>
        </w:rPr>
        <w:t>contributed</w:t>
      </w:r>
      <w:r>
        <w:rPr>
          <w:color w:val="231F20"/>
          <w:spacing w:val="-4"/>
          <w:sz w:val="22"/>
        </w:rPr>
        <w:t> </w:t>
      </w:r>
      <w:r>
        <w:rPr>
          <w:color w:val="231F20"/>
          <w:sz w:val="22"/>
        </w:rPr>
        <w:t>to</w:t>
      </w:r>
      <w:r>
        <w:rPr>
          <w:color w:val="231F20"/>
          <w:spacing w:val="-5"/>
          <w:sz w:val="22"/>
        </w:rPr>
        <w:t> </w:t>
      </w:r>
      <w:r>
        <w:rPr>
          <w:color w:val="231F20"/>
          <w:sz w:val="22"/>
        </w:rPr>
        <w:t>this</w:t>
      </w:r>
      <w:r>
        <w:rPr>
          <w:color w:val="231F20"/>
          <w:spacing w:val="-4"/>
          <w:sz w:val="22"/>
        </w:rPr>
        <w:t> </w:t>
      </w:r>
      <w:r>
        <w:rPr>
          <w:color w:val="231F20"/>
          <w:sz w:val="22"/>
        </w:rPr>
        <w:t>upward</w:t>
      </w:r>
      <w:r>
        <w:rPr>
          <w:color w:val="231F20"/>
          <w:spacing w:val="-5"/>
          <w:sz w:val="22"/>
        </w:rPr>
        <w:t> </w:t>
      </w:r>
      <w:r>
        <w:rPr>
          <w:color w:val="231F20"/>
          <w:sz w:val="22"/>
        </w:rPr>
        <w:t>trend</w:t>
      </w:r>
      <w:r>
        <w:rPr>
          <w:color w:val="231F20"/>
          <w:spacing w:val="-4"/>
          <w:sz w:val="22"/>
        </w:rPr>
        <w:t> </w:t>
      </w:r>
      <w:r>
        <w:rPr>
          <w:color w:val="231F20"/>
          <w:sz w:val="22"/>
        </w:rPr>
        <w:t>in</w:t>
      </w:r>
      <w:r>
        <w:rPr>
          <w:color w:val="231F20"/>
          <w:spacing w:val="-4"/>
          <w:sz w:val="22"/>
        </w:rPr>
        <w:t> </w:t>
      </w:r>
      <w:r>
        <w:rPr>
          <w:color w:val="231F20"/>
          <w:spacing w:val="-2"/>
          <w:sz w:val="22"/>
        </w:rPr>
        <w:t>intelligence.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Students</w:t>
      </w:r>
      <w:r>
        <w:rPr>
          <w:color w:val="231F20"/>
          <w:spacing w:val="-5"/>
          <w:sz w:val="22"/>
        </w:rPr>
        <w:t> </w:t>
      </w:r>
      <w:r>
        <w:rPr>
          <w:color w:val="231F20"/>
          <w:sz w:val="22"/>
        </w:rPr>
        <w:t>are</w:t>
      </w:r>
      <w:r>
        <w:rPr>
          <w:color w:val="231F20"/>
          <w:spacing w:val="-4"/>
          <w:sz w:val="22"/>
        </w:rPr>
        <w:t> </w:t>
      </w:r>
      <w:r>
        <w:rPr>
          <w:color w:val="231F20"/>
          <w:sz w:val="22"/>
        </w:rPr>
        <w:t>distracted</w:t>
      </w:r>
      <w:r>
        <w:rPr>
          <w:color w:val="231F20"/>
          <w:spacing w:val="-4"/>
          <w:sz w:val="22"/>
        </w:rPr>
        <w:t> </w:t>
      </w:r>
      <w:r>
        <w:rPr>
          <w:color w:val="231F20"/>
          <w:sz w:val="22"/>
        </w:rPr>
        <w:t>by</w:t>
      </w:r>
      <w:r>
        <w:rPr>
          <w:color w:val="231F20"/>
          <w:spacing w:val="-4"/>
          <w:sz w:val="22"/>
        </w:rPr>
        <w:t> </w:t>
      </w:r>
      <w:r>
        <w:rPr>
          <w:color w:val="231F20"/>
          <w:sz w:val="22"/>
        </w:rPr>
        <w:t>new</w:t>
      </w:r>
      <w:r>
        <w:rPr>
          <w:color w:val="231F20"/>
          <w:spacing w:val="-4"/>
          <w:sz w:val="22"/>
        </w:rPr>
        <w:t> </w:t>
      </w:r>
      <w:r>
        <w:rPr>
          <w:color w:val="231F20"/>
          <w:sz w:val="22"/>
        </w:rPr>
        <w:t>technology</w:t>
      </w:r>
      <w:r>
        <w:rPr>
          <w:color w:val="231F20"/>
          <w:spacing w:val="-4"/>
          <w:sz w:val="22"/>
        </w:rPr>
        <w:t> </w:t>
      </w:r>
      <w:r>
        <w:rPr>
          <w:color w:val="231F20"/>
          <w:sz w:val="22"/>
        </w:rPr>
        <w:t>like</w:t>
      </w:r>
      <w:r>
        <w:rPr>
          <w:color w:val="231F20"/>
          <w:spacing w:val="-4"/>
          <w:sz w:val="22"/>
        </w:rPr>
        <w:t> </w:t>
      </w:r>
      <w:r>
        <w:rPr>
          <w:color w:val="231F20"/>
          <w:sz w:val="22"/>
        </w:rPr>
        <w:t>the</w:t>
      </w:r>
      <w:r>
        <w:rPr>
          <w:color w:val="231F20"/>
          <w:spacing w:val="-5"/>
          <w:sz w:val="22"/>
        </w:rPr>
        <w:t> </w:t>
      </w:r>
      <w:r>
        <w:rPr>
          <w:color w:val="231F20"/>
          <w:spacing w:val="-2"/>
          <w:sz w:val="22"/>
        </w:rPr>
        <w:t>Internet.</w:t>
      </w:r>
    </w:p>
    <w:p>
      <w:pPr>
        <w:pStyle w:val="ListParagraph"/>
        <w:numPr>
          <w:ilvl w:val="1"/>
          <w:numId w:val="2"/>
        </w:numPr>
        <w:tabs>
          <w:tab w:pos="841" w:val="left" w:leader="none"/>
        </w:tabs>
        <w:spacing w:line="266" w:lineRule="auto" w:before="127" w:after="0"/>
        <w:ind w:left="840" w:right="563" w:hanging="301"/>
        <w:jc w:val="left"/>
        <w:rPr>
          <w:sz w:val="22"/>
        </w:rPr>
      </w:pPr>
      <w:r>
        <w:rPr>
          <w:color w:val="231F20"/>
          <w:sz w:val="22"/>
        </w:rPr>
        <w:t>Studies</w:t>
      </w:r>
      <w:r>
        <w:rPr>
          <w:color w:val="231F20"/>
          <w:spacing w:val="-5"/>
          <w:sz w:val="22"/>
        </w:rPr>
        <w:t> </w:t>
      </w:r>
      <w:r>
        <w:rPr>
          <w:color w:val="231F20"/>
          <w:sz w:val="22"/>
        </w:rPr>
        <w:t>in</w:t>
      </w:r>
      <w:r>
        <w:rPr>
          <w:color w:val="231F20"/>
          <w:spacing w:val="-5"/>
          <w:sz w:val="22"/>
        </w:rPr>
        <w:t> </w:t>
      </w:r>
      <w:r>
        <w:rPr>
          <w:color w:val="231F20"/>
          <w:sz w:val="22"/>
        </w:rPr>
        <w:t>Denmark,</w:t>
      </w:r>
      <w:r>
        <w:rPr>
          <w:color w:val="231F20"/>
          <w:spacing w:val="-5"/>
          <w:sz w:val="22"/>
        </w:rPr>
        <w:t> </w:t>
      </w:r>
      <w:r>
        <w:rPr>
          <w:color w:val="231F20"/>
          <w:sz w:val="22"/>
        </w:rPr>
        <w:t>Norway,</w:t>
      </w:r>
      <w:r>
        <w:rPr>
          <w:color w:val="231F20"/>
          <w:spacing w:val="-5"/>
          <w:sz w:val="22"/>
        </w:rPr>
        <w:t> </w:t>
      </w:r>
      <w:r>
        <w:rPr>
          <w:color w:val="231F20"/>
          <w:sz w:val="22"/>
        </w:rPr>
        <w:t>and</w:t>
      </w:r>
      <w:r>
        <w:rPr>
          <w:color w:val="231F20"/>
          <w:spacing w:val="-5"/>
          <w:sz w:val="22"/>
        </w:rPr>
        <w:t> </w:t>
      </w:r>
      <w:r>
        <w:rPr>
          <w:color w:val="231F20"/>
          <w:sz w:val="22"/>
        </w:rPr>
        <w:t>the</w:t>
      </w:r>
      <w:r>
        <w:rPr>
          <w:color w:val="231F20"/>
          <w:spacing w:val="-5"/>
          <w:sz w:val="22"/>
        </w:rPr>
        <w:t> </w:t>
      </w:r>
      <w:r>
        <w:rPr>
          <w:color w:val="231F20"/>
          <w:sz w:val="22"/>
        </w:rPr>
        <w:t>UK</w:t>
      </w:r>
      <w:r>
        <w:rPr>
          <w:color w:val="231F20"/>
          <w:spacing w:val="-5"/>
          <w:sz w:val="22"/>
        </w:rPr>
        <w:t> </w:t>
      </w:r>
      <w:r>
        <w:rPr>
          <w:color w:val="231F20"/>
          <w:sz w:val="22"/>
        </w:rPr>
        <w:t>show</w:t>
      </w:r>
      <w:r>
        <w:rPr>
          <w:color w:val="231F20"/>
          <w:spacing w:val="-5"/>
          <w:sz w:val="22"/>
        </w:rPr>
        <w:t> </w:t>
      </w:r>
      <w:r>
        <w:rPr>
          <w:color w:val="231F20"/>
          <w:sz w:val="22"/>
        </w:rPr>
        <w:t>that</w:t>
      </w:r>
      <w:r>
        <w:rPr>
          <w:color w:val="231F20"/>
          <w:spacing w:val="-5"/>
          <w:sz w:val="22"/>
        </w:rPr>
        <w:t> </w:t>
      </w:r>
      <w:r>
        <w:rPr>
          <w:color w:val="231F20"/>
          <w:sz w:val="22"/>
        </w:rPr>
        <w:t>IQ</w:t>
      </w:r>
      <w:r>
        <w:rPr>
          <w:color w:val="231F20"/>
          <w:spacing w:val="-5"/>
          <w:sz w:val="22"/>
        </w:rPr>
        <w:t> </w:t>
      </w:r>
      <w:r>
        <w:rPr>
          <w:color w:val="231F20"/>
          <w:sz w:val="22"/>
        </w:rPr>
        <w:t>scores</w:t>
      </w:r>
      <w:r>
        <w:rPr>
          <w:color w:val="231F20"/>
          <w:spacing w:val="-5"/>
          <w:sz w:val="22"/>
        </w:rPr>
        <w:t> </w:t>
      </w:r>
      <w:r>
        <w:rPr>
          <w:color w:val="231F20"/>
          <w:sz w:val="22"/>
        </w:rPr>
        <w:t>have</w:t>
      </w:r>
      <w:r>
        <w:rPr>
          <w:color w:val="231F20"/>
          <w:spacing w:val="-5"/>
          <w:sz w:val="22"/>
        </w:rPr>
        <w:t> </w:t>
      </w:r>
      <w:r>
        <w:rPr>
          <w:color w:val="231F20"/>
          <w:sz w:val="22"/>
        </w:rPr>
        <w:t>begun</w:t>
      </w:r>
      <w:r>
        <w:rPr>
          <w:color w:val="231F20"/>
          <w:spacing w:val="-5"/>
          <w:sz w:val="22"/>
        </w:rPr>
        <w:t> </w:t>
      </w:r>
      <w:r>
        <w:rPr>
          <w:color w:val="231F20"/>
          <w:sz w:val="22"/>
        </w:rPr>
        <w:t>to </w:t>
      </w:r>
      <w:r>
        <w:rPr>
          <w:color w:val="231F20"/>
          <w:spacing w:val="-2"/>
          <w:sz w:val="22"/>
        </w:rPr>
        <w:t>decrease.</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Families</w:t>
      </w:r>
      <w:r>
        <w:rPr>
          <w:color w:val="231F20"/>
          <w:spacing w:val="-6"/>
          <w:sz w:val="22"/>
        </w:rPr>
        <w:t> </w:t>
      </w:r>
      <w:r>
        <w:rPr>
          <w:color w:val="231F20"/>
          <w:sz w:val="22"/>
        </w:rPr>
        <w:t>are</w:t>
      </w:r>
      <w:r>
        <w:rPr>
          <w:color w:val="231F20"/>
          <w:spacing w:val="-6"/>
          <w:sz w:val="22"/>
        </w:rPr>
        <w:t> </w:t>
      </w:r>
      <w:r>
        <w:rPr>
          <w:color w:val="231F20"/>
          <w:sz w:val="22"/>
        </w:rPr>
        <w:t>smaller,</w:t>
      </w:r>
      <w:r>
        <w:rPr>
          <w:color w:val="231F20"/>
          <w:spacing w:val="-5"/>
          <w:sz w:val="22"/>
        </w:rPr>
        <w:t> </w:t>
      </w:r>
      <w:r>
        <w:rPr>
          <w:color w:val="231F20"/>
          <w:sz w:val="22"/>
        </w:rPr>
        <w:t>so</w:t>
      </w:r>
      <w:r>
        <w:rPr>
          <w:color w:val="231F20"/>
          <w:spacing w:val="-6"/>
          <w:sz w:val="22"/>
        </w:rPr>
        <w:t> </w:t>
      </w:r>
      <w:r>
        <w:rPr>
          <w:color w:val="231F20"/>
          <w:sz w:val="22"/>
        </w:rPr>
        <w:t>children</w:t>
      </w:r>
      <w:r>
        <w:rPr>
          <w:color w:val="231F20"/>
          <w:spacing w:val="-5"/>
          <w:sz w:val="22"/>
        </w:rPr>
        <w:t> </w:t>
      </w:r>
      <w:r>
        <w:rPr>
          <w:color w:val="231F20"/>
          <w:sz w:val="22"/>
        </w:rPr>
        <w:t>get</w:t>
      </w:r>
      <w:r>
        <w:rPr>
          <w:color w:val="231F20"/>
          <w:spacing w:val="-6"/>
          <w:sz w:val="22"/>
        </w:rPr>
        <w:t> </w:t>
      </w:r>
      <w:r>
        <w:rPr>
          <w:color w:val="231F20"/>
          <w:sz w:val="22"/>
        </w:rPr>
        <w:t>more</w:t>
      </w:r>
      <w:r>
        <w:rPr>
          <w:color w:val="231F20"/>
          <w:spacing w:val="-6"/>
          <w:sz w:val="22"/>
        </w:rPr>
        <w:t> </w:t>
      </w:r>
      <w:r>
        <w:rPr>
          <w:color w:val="231F20"/>
          <w:sz w:val="22"/>
        </w:rPr>
        <w:t>care</w:t>
      </w:r>
      <w:r>
        <w:rPr>
          <w:color w:val="231F20"/>
          <w:spacing w:val="-5"/>
          <w:sz w:val="22"/>
        </w:rPr>
        <w:t> </w:t>
      </w:r>
      <w:r>
        <w:rPr>
          <w:color w:val="231F20"/>
          <w:sz w:val="22"/>
        </w:rPr>
        <w:t>and</w:t>
      </w:r>
      <w:r>
        <w:rPr>
          <w:color w:val="231F20"/>
          <w:spacing w:val="-6"/>
          <w:sz w:val="22"/>
        </w:rPr>
        <w:t> </w:t>
      </w:r>
      <w:r>
        <w:rPr>
          <w:color w:val="231F20"/>
          <w:sz w:val="22"/>
        </w:rPr>
        <w:t>attention</w:t>
      </w:r>
      <w:r>
        <w:rPr>
          <w:color w:val="231F20"/>
          <w:spacing w:val="-5"/>
          <w:sz w:val="22"/>
        </w:rPr>
        <w:t> </w:t>
      </w:r>
      <w:r>
        <w:rPr>
          <w:color w:val="231F20"/>
          <w:sz w:val="22"/>
        </w:rPr>
        <w:t>from</w:t>
      </w:r>
      <w:r>
        <w:rPr>
          <w:color w:val="231F20"/>
          <w:spacing w:val="-6"/>
          <w:sz w:val="22"/>
        </w:rPr>
        <w:t> </w:t>
      </w:r>
      <w:r>
        <w:rPr>
          <w:color w:val="231F20"/>
          <w:sz w:val="22"/>
        </w:rPr>
        <w:t>their</w:t>
      </w:r>
      <w:r>
        <w:rPr>
          <w:color w:val="231F20"/>
          <w:spacing w:val="-6"/>
          <w:sz w:val="22"/>
        </w:rPr>
        <w:t> </w:t>
      </w:r>
      <w:r>
        <w:rPr>
          <w:color w:val="231F20"/>
          <w:spacing w:val="-2"/>
          <w:sz w:val="22"/>
        </w:rPr>
        <w:t>parents.</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Gill Sans MT">
    <w:altName w:val="Gill Sans MT"/>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5459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408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8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561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510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4"/>
      <w:numFmt w:val="decimal"/>
      <w:lvlText w:val="%1."/>
      <w:lvlJc w:val="left"/>
      <w:pPr>
        <w:ind w:left="886" w:hanging="367"/>
        <w:jc w:val="righ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2"/>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8 Review Test 1.indd</dc:title>
  <dcterms:created xsi:type="dcterms:W3CDTF">2022-10-20T04:16:54Z</dcterms:created>
  <dcterms:modified xsi:type="dcterms:W3CDTF">2022-10-20T04:16:54Z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